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9A3" w:rsidRPr="000139A3" w:rsidRDefault="000139A3" w:rsidP="000139A3">
      <w:pPr>
        <w:ind w:left="4395"/>
        <w:rPr>
          <w:rFonts w:ascii="Times New Roman" w:hAnsi="Times New Roman" w:cs="Times New Roman"/>
          <w:b/>
          <w:color w:val="auto"/>
        </w:rPr>
      </w:pPr>
      <w:r w:rsidRPr="000139A3">
        <w:rPr>
          <w:rFonts w:ascii="Times New Roman" w:hAnsi="Times New Roman" w:cs="Times New Roman"/>
          <w:b/>
          <w:color w:val="auto"/>
        </w:rPr>
        <w:t xml:space="preserve">Приложение </w:t>
      </w:r>
      <w:r w:rsidRPr="000139A3">
        <w:rPr>
          <w:rFonts w:ascii="Times New Roman" w:hAnsi="Times New Roman" w:cs="Times New Roman"/>
          <w:b/>
          <w:color w:val="auto"/>
          <w:lang w:val="ru-RU"/>
        </w:rPr>
        <w:t>№ 5</w:t>
      </w:r>
    </w:p>
    <w:p w:rsidR="000139A3" w:rsidRPr="000139A3" w:rsidRDefault="000139A3" w:rsidP="000139A3">
      <w:pPr>
        <w:ind w:left="4395"/>
        <w:rPr>
          <w:rFonts w:ascii="Times New Roman" w:hAnsi="Times New Roman" w:cs="Times New Roman"/>
          <w:color w:val="auto"/>
          <w:lang w:val="ru-RU"/>
        </w:rPr>
      </w:pPr>
      <w:r w:rsidRPr="000139A3">
        <w:rPr>
          <w:rFonts w:ascii="Times New Roman" w:hAnsi="Times New Roman" w:cs="Times New Roman"/>
          <w:color w:val="auto"/>
        </w:rPr>
        <w:t xml:space="preserve">к </w:t>
      </w:r>
      <w:r w:rsidRPr="000139A3">
        <w:rPr>
          <w:rFonts w:ascii="Times New Roman" w:hAnsi="Times New Roman" w:cs="Times New Roman"/>
          <w:b/>
          <w:color w:val="auto"/>
        </w:rPr>
        <w:t>Договору</w:t>
      </w:r>
      <w:r w:rsidRPr="000139A3">
        <w:rPr>
          <w:rFonts w:ascii="Times New Roman" w:hAnsi="Times New Roman" w:cs="Times New Roman"/>
          <w:color w:val="auto"/>
        </w:rPr>
        <w:t xml:space="preserve"> </w:t>
      </w:r>
      <w:r w:rsidRPr="000139A3">
        <w:rPr>
          <w:rFonts w:ascii="Times New Roman" w:hAnsi="Times New Roman" w:cs="Times New Roman"/>
          <w:color w:val="auto"/>
          <w:lang w:val="ru-RU"/>
        </w:rPr>
        <w:t>№___ от «___»___________ 20__ г.</w:t>
      </w:r>
    </w:p>
    <w:p w:rsidR="000139A3" w:rsidRPr="000139A3" w:rsidRDefault="000139A3" w:rsidP="000139A3">
      <w:pPr>
        <w:ind w:left="5380"/>
        <w:rPr>
          <w:rFonts w:ascii="Times New Roman" w:hAnsi="Times New Roman" w:cs="Times New Roman"/>
          <w:color w:val="auto"/>
        </w:rPr>
      </w:pPr>
    </w:p>
    <w:p w:rsidR="000139A3" w:rsidRPr="000139A3" w:rsidRDefault="000139A3" w:rsidP="000139A3">
      <w:pPr>
        <w:keepNext/>
        <w:keepLines/>
        <w:spacing w:before="240"/>
        <w:jc w:val="center"/>
        <w:outlineLvl w:val="0"/>
        <w:rPr>
          <w:rFonts w:ascii="Times New Roman" w:eastAsiaTheme="majorEastAsia" w:hAnsi="Times New Roman" w:cs="Times New Roman"/>
          <w:b/>
          <w:color w:val="auto"/>
          <w:sz w:val="32"/>
          <w:szCs w:val="32"/>
          <w:lang w:val="ru-RU"/>
        </w:rPr>
      </w:pPr>
      <w:bookmarkStart w:id="0" w:name="_Toc494984819"/>
      <w:r w:rsidRPr="000139A3">
        <w:rPr>
          <w:rFonts w:ascii="Times New Roman" w:eastAsiaTheme="majorEastAsia" w:hAnsi="Times New Roman" w:cs="Times New Roman"/>
          <w:b/>
          <w:color w:val="auto"/>
          <w:sz w:val="32"/>
          <w:szCs w:val="32"/>
          <w:lang w:val="ru-RU"/>
        </w:rPr>
        <w:t>Порядок планирования, контроля и отчетности о выполнении работ по договору</w:t>
      </w:r>
      <w:bookmarkEnd w:id="0"/>
    </w:p>
    <w:p w:rsidR="000139A3" w:rsidRPr="000139A3" w:rsidRDefault="000139A3" w:rsidP="000139A3">
      <w:pPr>
        <w:spacing w:before="120" w:after="120"/>
        <w:ind w:firstLine="709"/>
        <w:jc w:val="both"/>
        <w:rPr>
          <w:rFonts w:ascii="Times New Roman" w:hAnsi="Times New Roman" w:cs="Times New Roman"/>
          <w:color w:val="auto"/>
          <w:lang w:val="ru-RU"/>
        </w:rPr>
      </w:pPr>
    </w:p>
    <w:sdt>
      <w:sdtPr>
        <w:rPr>
          <w:rFonts w:ascii="Times New Roman" w:hAnsi="Times New Roman" w:cs="Times New Roman"/>
          <w:color w:val="auto"/>
          <w:sz w:val="20"/>
          <w:szCs w:val="20"/>
        </w:rPr>
        <w:id w:val="-19942285"/>
        <w:docPartObj>
          <w:docPartGallery w:val="Table of Contents"/>
          <w:docPartUnique/>
        </w:docPartObj>
      </w:sdtPr>
      <w:sdtContent>
        <w:p w:rsidR="000139A3" w:rsidRPr="00F7358C" w:rsidRDefault="000139A3" w:rsidP="000139A3">
          <w:pPr>
            <w:keepNext/>
            <w:keepLines/>
            <w:spacing w:before="480" w:line="276" w:lineRule="auto"/>
            <w:rPr>
              <w:rFonts w:ascii="Times New Roman" w:eastAsiaTheme="majorEastAsia" w:hAnsi="Times New Roman" w:cs="Times New Roman"/>
              <w:b/>
              <w:bCs/>
              <w:color w:val="auto"/>
              <w:lang w:val="ru-RU"/>
            </w:rPr>
          </w:pPr>
          <w:r w:rsidRPr="00F7358C">
            <w:rPr>
              <w:rFonts w:ascii="Times New Roman" w:eastAsiaTheme="majorEastAsia" w:hAnsi="Times New Roman" w:cs="Times New Roman"/>
              <w:b/>
              <w:bCs/>
              <w:color w:val="auto"/>
              <w:lang w:val="ru-RU"/>
            </w:rPr>
            <w:t>Оглавление</w:t>
          </w:r>
        </w:p>
        <w:p w:rsidR="000139A3" w:rsidRPr="00F7358C" w:rsidRDefault="000139A3" w:rsidP="000139A3">
          <w:pPr>
            <w:tabs>
              <w:tab w:val="right" w:leader="dot" w:pos="9345"/>
            </w:tabs>
            <w:spacing w:after="100"/>
            <w:rPr>
              <w:rFonts w:ascii="Times New Roman" w:eastAsiaTheme="minorEastAsia" w:hAnsi="Times New Roman" w:cs="Times New Roman"/>
              <w:noProof/>
              <w:color w:val="auto"/>
              <w:lang w:val="ru-RU"/>
            </w:rPr>
          </w:pPr>
          <w:r w:rsidRPr="00F7358C">
            <w:rPr>
              <w:rFonts w:ascii="Times New Roman" w:hAnsi="Times New Roman" w:cs="Times New Roman"/>
              <w:color w:val="auto"/>
            </w:rPr>
            <w:fldChar w:fldCharType="begin"/>
          </w:r>
          <w:r w:rsidRPr="00F7358C">
            <w:rPr>
              <w:rFonts w:ascii="Times New Roman" w:hAnsi="Times New Roman" w:cs="Times New Roman"/>
              <w:color w:val="auto"/>
            </w:rPr>
            <w:instrText xml:space="preserve"> TOC \o "1-3" \h \z \u </w:instrText>
          </w:r>
          <w:r w:rsidRPr="00F7358C">
            <w:rPr>
              <w:rFonts w:ascii="Times New Roman" w:hAnsi="Times New Roman" w:cs="Times New Roman"/>
              <w:color w:val="auto"/>
            </w:rPr>
            <w:fldChar w:fldCharType="separate"/>
          </w:r>
          <w:hyperlink w:anchor="_Toc494984819" w:history="1">
            <w:r w:rsidRPr="00F7358C">
              <w:rPr>
                <w:rFonts w:ascii="Times New Roman" w:hAnsi="Times New Roman" w:cs="Times New Roman"/>
                <w:b/>
                <w:noProof/>
                <w:color w:val="0563C1" w:themeColor="hyperlink"/>
                <w:u w:val="single"/>
                <w:lang w:val="ru-RU"/>
              </w:rPr>
              <w:t>Порядок планирования, контроля и отчетности о выполнении работ по договору</w:t>
            </w:r>
            <w:r w:rsidRPr="00F7358C">
              <w:rPr>
                <w:rFonts w:ascii="Times New Roman" w:hAnsi="Times New Roman" w:cs="Times New Roman"/>
                <w:noProof/>
                <w:webHidden/>
              </w:rPr>
              <w:tab/>
            </w:r>
            <w:r w:rsidRPr="00F7358C">
              <w:rPr>
                <w:rFonts w:ascii="Times New Roman" w:hAnsi="Times New Roman" w:cs="Times New Roman"/>
                <w:noProof/>
                <w:webHidden/>
              </w:rPr>
              <w:fldChar w:fldCharType="begin"/>
            </w:r>
            <w:r w:rsidRPr="00F7358C">
              <w:rPr>
                <w:rFonts w:ascii="Times New Roman" w:hAnsi="Times New Roman" w:cs="Times New Roman"/>
                <w:noProof/>
                <w:webHidden/>
              </w:rPr>
              <w:instrText xml:space="preserve"> PAGEREF _Toc494984819 \h </w:instrText>
            </w:r>
            <w:r w:rsidRPr="00F7358C">
              <w:rPr>
                <w:rFonts w:ascii="Times New Roman" w:hAnsi="Times New Roman" w:cs="Times New Roman"/>
                <w:noProof/>
                <w:webHidden/>
              </w:rPr>
            </w:r>
            <w:r w:rsidRPr="00F7358C">
              <w:rPr>
                <w:rFonts w:ascii="Times New Roman" w:hAnsi="Times New Roman" w:cs="Times New Roman"/>
                <w:noProof/>
                <w:webHidden/>
              </w:rPr>
              <w:fldChar w:fldCharType="separate"/>
            </w:r>
            <w:r w:rsidRPr="00F7358C">
              <w:rPr>
                <w:rFonts w:ascii="Times New Roman" w:hAnsi="Times New Roman" w:cs="Times New Roman"/>
                <w:noProof/>
                <w:webHidden/>
              </w:rPr>
              <w:t>1</w:t>
            </w:r>
            <w:r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0" w:history="1">
            <w:r w:rsidR="000139A3" w:rsidRPr="00F7358C">
              <w:rPr>
                <w:rFonts w:ascii="Times New Roman" w:hAnsi="Times New Roman" w:cs="Times New Roman"/>
                <w:b/>
                <w:noProof/>
                <w:color w:val="0563C1" w:themeColor="hyperlink"/>
                <w:u w:val="single"/>
                <w:lang w:val="ru-RU"/>
              </w:rPr>
              <w:t>1.</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Кадровые вопросы:</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_Toc494984820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2</w:t>
            </w:r>
            <w:r w:rsidR="000139A3"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1" w:history="1">
            <w:r w:rsidR="000139A3" w:rsidRPr="00F7358C">
              <w:rPr>
                <w:rFonts w:ascii="Times New Roman" w:hAnsi="Times New Roman" w:cs="Times New Roman"/>
                <w:b/>
                <w:noProof/>
                <w:color w:val="0563C1" w:themeColor="hyperlink"/>
                <w:u w:val="single"/>
                <w:lang w:val="ru-RU"/>
              </w:rPr>
              <w:t>2.</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Детальный календарно-сетевой график:</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_Toc494984821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2</w:t>
            </w:r>
            <w:r w:rsidR="000139A3"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2" w:history="1">
            <w:r w:rsidR="000139A3" w:rsidRPr="00F7358C">
              <w:rPr>
                <w:rFonts w:ascii="Times New Roman" w:hAnsi="Times New Roman" w:cs="Times New Roman"/>
                <w:b/>
                <w:noProof/>
                <w:color w:val="0563C1" w:themeColor="hyperlink"/>
                <w:u w:val="single"/>
                <w:lang w:val="ru-RU"/>
              </w:rPr>
              <w:t>3.</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Ресурсные и вспомогательные графики:</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_Toc494984822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2</w:t>
            </w:r>
            <w:r w:rsidR="000139A3"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3" w:history="1">
            <w:r w:rsidR="000139A3" w:rsidRPr="00F7358C">
              <w:rPr>
                <w:rFonts w:ascii="Times New Roman" w:hAnsi="Times New Roman" w:cs="Times New Roman"/>
                <w:b/>
                <w:noProof/>
                <w:color w:val="0563C1" w:themeColor="hyperlink"/>
                <w:u w:val="single"/>
                <w:lang w:val="ru-RU"/>
              </w:rPr>
              <w:t>4.</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Оперативное планирование Работ:</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_Toc494984823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3</w:t>
            </w:r>
            <w:r w:rsidR="000139A3"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4" w:history="1">
            <w:r w:rsidR="000139A3" w:rsidRPr="00F7358C">
              <w:rPr>
                <w:rFonts w:ascii="Times New Roman" w:hAnsi="Times New Roman" w:cs="Times New Roman"/>
                <w:b/>
                <w:noProof/>
                <w:color w:val="0563C1" w:themeColor="hyperlink"/>
                <w:u w:val="single"/>
                <w:lang w:val="ru-RU"/>
              </w:rPr>
              <w:t>5.</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Оперативная отчётность о ходе выполнения Работ:</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_Toc494984824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4</w:t>
            </w:r>
            <w:r w:rsidR="000139A3" w:rsidRPr="00F7358C">
              <w:rPr>
                <w:rFonts w:ascii="Times New Roman" w:hAnsi="Times New Roman" w:cs="Times New Roman"/>
                <w:noProof/>
                <w:webHidden/>
              </w:rPr>
              <w:fldChar w:fldCharType="end"/>
            </w:r>
          </w:hyperlink>
        </w:p>
        <w:p w:rsidR="000139A3" w:rsidRPr="00F7358C" w:rsidRDefault="00F7358C" w:rsidP="000139A3">
          <w:pPr>
            <w:tabs>
              <w:tab w:val="left" w:pos="880"/>
              <w:tab w:val="right" w:leader="dot" w:pos="9345"/>
            </w:tabs>
            <w:spacing w:after="100"/>
            <w:ind w:left="240"/>
            <w:rPr>
              <w:rFonts w:ascii="Times New Roman" w:eastAsiaTheme="minorEastAsia" w:hAnsi="Times New Roman" w:cs="Times New Roman"/>
              <w:noProof/>
              <w:color w:val="auto"/>
              <w:lang w:val="ru-RU"/>
            </w:rPr>
          </w:pPr>
          <w:hyperlink w:anchor="_Toc494984825" w:history="1">
            <w:r w:rsidR="000139A3" w:rsidRPr="00F7358C">
              <w:rPr>
                <w:rFonts w:ascii="Times New Roman" w:hAnsi="Times New Roman" w:cs="Times New Roman"/>
                <w:b/>
                <w:noProof/>
                <w:color w:val="0563C1" w:themeColor="hyperlink"/>
                <w:u w:val="single"/>
                <w:lang w:val="ru-RU"/>
              </w:rPr>
              <w:t>6.</w:t>
            </w:r>
            <w:r w:rsidR="000139A3" w:rsidRPr="00F7358C">
              <w:rPr>
                <w:rFonts w:ascii="Times New Roman" w:eastAsiaTheme="minorEastAsia" w:hAnsi="Times New Roman" w:cs="Times New Roman"/>
                <w:noProof/>
                <w:color w:val="auto"/>
                <w:lang w:val="ru-RU"/>
              </w:rPr>
              <w:tab/>
            </w:r>
            <w:r w:rsidR="000139A3" w:rsidRPr="00F7358C">
              <w:rPr>
                <w:rFonts w:ascii="Times New Roman" w:hAnsi="Times New Roman" w:cs="Times New Roman"/>
                <w:b/>
                <w:noProof/>
                <w:color w:val="0563C1" w:themeColor="hyperlink"/>
                <w:u w:val="single"/>
                <w:lang w:val="ru-RU"/>
              </w:rPr>
              <w:t>Проведение совещаний:</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_Toc494984825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4</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26" w:history="1">
            <w:r w:rsidR="000139A3" w:rsidRPr="00F7358C">
              <w:rPr>
                <w:rFonts w:ascii="Times New Roman" w:hAnsi="Times New Roman" w:cs="Times New Roman"/>
                <w:b/>
                <w:noProof/>
                <w:color w:val="0563C1" w:themeColor="hyperlink"/>
                <w:u w:val="single"/>
                <w:lang w:val="ru-RU"/>
              </w:rPr>
              <w:t>Приложение А. Пример детального календарно-сетевого графика (4-го уровня)</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_Toc494984826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6</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27" w:history="1">
            <w:r w:rsidR="000139A3" w:rsidRPr="00F7358C">
              <w:rPr>
                <w:rFonts w:ascii="Times New Roman" w:hAnsi="Times New Roman" w:cs="Times New Roman"/>
                <w:b/>
                <w:noProof/>
                <w:color w:val="0563C1" w:themeColor="hyperlink"/>
                <w:u w:val="single"/>
                <w:lang w:val="ru-RU"/>
              </w:rPr>
              <w:t>Приложение Б. Образец Плана выполнения физических объемов основных работ</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_Toc494984827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7</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28" w:history="1">
            <w:r w:rsidR="000139A3" w:rsidRPr="00F7358C">
              <w:rPr>
                <w:rFonts w:ascii="Times New Roman" w:hAnsi="Times New Roman" w:cs="Times New Roman"/>
                <w:b/>
                <w:noProof/>
                <w:color w:val="0563C1" w:themeColor="hyperlink"/>
                <w:u w:val="single"/>
                <w:lang w:val="ru-RU"/>
              </w:rPr>
              <w:t>Приложение В. Образец Плана мобилизации персонала и строительной техники</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_Toc494984828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8</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29" w:history="1">
            <w:r w:rsidR="000139A3" w:rsidRPr="00F7358C">
              <w:rPr>
                <w:rFonts w:ascii="Times New Roman" w:hAnsi="Times New Roman" w:cs="Times New Roman"/>
                <w:b/>
                <w:noProof/>
                <w:color w:val="0563C1" w:themeColor="hyperlink"/>
                <w:u w:val="single"/>
                <w:lang w:val="ru-RU"/>
              </w:rPr>
              <w:t>Приложение Г. Образец План-задания выполнения работ на следующий месяц</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_Toc494984829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9</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30" w:history="1">
            <w:r w:rsidR="000139A3" w:rsidRPr="00F7358C">
              <w:rPr>
                <w:rFonts w:ascii="Times New Roman" w:hAnsi="Times New Roman" w:cs="Times New Roman"/>
                <w:b/>
                <w:noProof/>
                <w:color w:val="0563C1" w:themeColor="hyperlink"/>
                <w:u w:val="single"/>
                <w:lang w:val="ru-RU"/>
              </w:rPr>
              <w:t>Приложение Д. Образец Отчета об исполнении План-задания выполнения работ на следующий месяц</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_Toc494984830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12</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33" w:history="1">
            <w:r w:rsidR="000139A3" w:rsidRPr="00F7358C">
              <w:rPr>
                <w:rFonts w:ascii="Times New Roman" w:hAnsi="Times New Roman" w:cs="Times New Roman"/>
                <w:b/>
                <w:noProof/>
                <w:color w:val="0563C1" w:themeColor="hyperlink"/>
                <w:u w:val="single"/>
                <w:lang w:val="ru-RU"/>
              </w:rPr>
              <w:t>Приложение З. Образец Отчета о поставке и передаче в монтаж материально-технических ресурсов в зоне ответственности Генподрядчика</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_Toc494984833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18</w:t>
            </w:r>
            <w:r w:rsidR="000139A3" w:rsidRPr="00F7358C">
              <w:rPr>
                <w:rFonts w:ascii="Times New Roman" w:hAnsi="Times New Roman" w:cs="Times New Roman"/>
                <w:noProof/>
                <w:webHidden/>
              </w:rPr>
              <w:fldChar w:fldCharType="end"/>
            </w:r>
          </w:hyperlink>
        </w:p>
        <w:p w:rsidR="000139A3" w:rsidRPr="00F7358C" w:rsidRDefault="00F7358C" w:rsidP="000139A3">
          <w:pPr>
            <w:tabs>
              <w:tab w:val="right" w:leader="dot" w:pos="9345"/>
            </w:tabs>
            <w:spacing w:after="100"/>
            <w:rPr>
              <w:rFonts w:ascii="Times New Roman" w:eastAsiaTheme="minorEastAsia" w:hAnsi="Times New Roman" w:cs="Times New Roman"/>
              <w:noProof/>
              <w:color w:val="auto"/>
              <w:lang w:val="ru-RU"/>
            </w:rPr>
          </w:pPr>
          <w:hyperlink w:anchor="_Toc494984834" w:history="1">
            <w:r w:rsidR="000139A3" w:rsidRPr="00F7358C">
              <w:rPr>
                <w:rFonts w:ascii="Times New Roman" w:hAnsi="Times New Roman" w:cs="Times New Roman"/>
                <w:b/>
                <w:noProof/>
                <w:color w:val="0563C1" w:themeColor="hyperlink"/>
                <w:u w:val="single"/>
                <w:lang w:val="ru-RU"/>
              </w:rPr>
              <w:t>Приложение И. Образец Отчета о готовности Исполнительной документации</w:t>
            </w:r>
            <w:r w:rsidR="000139A3" w:rsidRPr="00F7358C">
              <w:rPr>
                <w:rFonts w:ascii="Times New Roman" w:hAnsi="Times New Roman" w:cs="Times New Roman"/>
                <w:noProof/>
                <w:webHidden/>
              </w:rPr>
              <w:tab/>
            </w:r>
            <w:r w:rsidR="000139A3" w:rsidRPr="00F7358C">
              <w:rPr>
                <w:rFonts w:ascii="Times New Roman" w:hAnsi="Times New Roman" w:cs="Times New Roman"/>
                <w:noProof/>
                <w:webHidden/>
              </w:rPr>
              <w:fldChar w:fldCharType="begin"/>
            </w:r>
            <w:r w:rsidR="000139A3" w:rsidRPr="00F7358C">
              <w:rPr>
                <w:rFonts w:ascii="Times New Roman" w:hAnsi="Times New Roman" w:cs="Times New Roman"/>
                <w:noProof/>
                <w:webHidden/>
              </w:rPr>
              <w:instrText xml:space="preserve"> PAGEREF _Toc494984834 \h </w:instrText>
            </w:r>
            <w:r w:rsidR="000139A3" w:rsidRPr="00F7358C">
              <w:rPr>
                <w:rFonts w:ascii="Times New Roman" w:hAnsi="Times New Roman" w:cs="Times New Roman"/>
                <w:noProof/>
                <w:webHidden/>
              </w:rPr>
            </w:r>
            <w:r w:rsidR="000139A3" w:rsidRPr="00F7358C">
              <w:rPr>
                <w:rFonts w:ascii="Times New Roman" w:hAnsi="Times New Roman" w:cs="Times New Roman"/>
                <w:noProof/>
                <w:webHidden/>
              </w:rPr>
              <w:fldChar w:fldCharType="separate"/>
            </w:r>
            <w:r w:rsidR="000139A3" w:rsidRPr="00F7358C">
              <w:rPr>
                <w:rFonts w:ascii="Times New Roman" w:hAnsi="Times New Roman" w:cs="Times New Roman"/>
                <w:noProof/>
                <w:webHidden/>
              </w:rPr>
              <w:t>20</w:t>
            </w:r>
            <w:r w:rsidR="000139A3" w:rsidRPr="00F7358C">
              <w:rPr>
                <w:rFonts w:ascii="Times New Roman" w:hAnsi="Times New Roman" w:cs="Times New Roman"/>
                <w:noProof/>
                <w:webHidden/>
              </w:rPr>
              <w:fldChar w:fldCharType="end"/>
            </w:r>
          </w:hyperlink>
        </w:p>
        <w:p w:rsidR="000139A3" w:rsidRPr="000139A3" w:rsidRDefault="000139A3" w:rsidP="000139A3">
          <w:pPr>
            <w:rPr>
              <w:rFonts w:ascii="Times New Roman" w:hAnsi="Times New Roman" w:cs="Times New Roman"/>
              <w:color w:val="auto"/>
              <w:sz w:val="20"/>
              <w:szCs w:val="20"/>
            </w:rPr>
          </w:pPr>
          <w:r w:rsidRPr="00F7358C">
            <w:rPr>
              <w:rFonts w:ascii="Times New Roman" w:hAnsi="Times New Roman" w:cs="Times New Roman"/>
              <w:b/>
              <w:bCs/>
              <w:color w:val="auto"/>
            </w:rPr>
            <w:fldChar w:fldCharType="end"/>
          </w:r>
        </w:p>
      </w:sdtContent>
    </w:sdt>
    <w:p w:rsidR="000139A3" w:rsidRPr="000139A3" w:rsidRDefault="000139A3" w:rsidP="000139A3">
      <w:pPr>
        <w:spacing w:before="120" w:after="120"/>
        <w:ind w:firstLine="709"/>
        <w:jc w:val="both"/>
        <w:rPr>
          <w:rFonts w:ascii="Times New Roman" w:hAnsi="Times New Roman" w:cs="Times New Roman"/>
          <w:color w:val="auto"/>
          <w:lang w:val="ru-RU"/>
        </w:rPr>
      </w:pPr>
    </w:p>
    <w:p w:rsidR="000139A3" w:rsidRPr="000139A3" w:rsidRDefault="000139A3" w:rsidP="000139A3">
      <w:pPr>
        <w:spacing w:after="160" w:line="259" w:lineRule="auto"/>
        <w:rPr>
          <w:rFonts w:ascii="Times New Roman" w:hAnsi="Times New Roman" w:cs="Times New Roman"/>
          <w:color w:val="auto"/>
          <w:lang w:val="ru-RU"/>
        </w:rPr>
      </w:pPr>
      <w:r w:rsidRPr="000139A3">
        <w:rPr>
          <w:rFonts w:ascii="Times New Roman" w:hAnsi="Times New Roman" w:cs="Times New Roman"/>
          <w:color w:val="auto"/>
          <w:lang w:val="ru-RU"/>
        </w:rPr>
        <w:br w:type="page"/>
      </w: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1" w:name="_Toc494984820"/>
      <w:r w:rsidRPr="000139A3">
        <w:rPr>
          <w:rFonts w:ascii="Times New Roman" w:eastAsiaTheme="majorEastAsia" w:hAnsi="Times New Roman" w:cs="Times New Roman"/>
          <w:b/>
          <w:color w:val="auto"/>
          <w:sz w:val="26"/>
          <w:szCs w:val="26"/>
          <w:lang w:val="ru-RU"/>
        </w:rPr>
        <w:lastRenderedPageBreak/>
        <w:t>Кадровые вопросы:</w:t>
      </w:r>
      <w:bookmarkEnd w:id="1"/>
    </w:p>
    <w:p w:rsidR="000139A3" w:rsidRPr="000139A3" w:rsidRDefault="000139A3" w:rsidP="000139A3">
      <w:pPr>
        <w:numPr>
          <w:ilvl w:val="1"/>
          <w:numId w:val="27"/>
        </w:numPr>
        <w:spacing w:before="120" w:after="120"/>
        <w:ind w:left="0" w:firstLine="709"/>
        <w:jc w:val="both"/>
        <w:rPr>
          <w:rFonts w:ascii="Times New Roman" w:hAnsi="Times New Roman" w:cs="Times New Roman"/>
          <w:color w:val="auto"/>
          <w:sz w:val="20"/>
          <w:szCs w:val="20"/>
          <w:lang w:val="ru-RU"/>
        </w:rPr>
      </w:pPr>
      <w:proofErr w:type="gramStart"/>
      <w:r w:rsidRPr="000139A3">
        <w:rPr>
          <w:rFonts w:ascii="Times New Roman" w:hAnsi="Times New Roman" w:cs="Times New Roman"/>
          <w:color w:val="auto"/>
          <w:sz w:val="20"/>
          <w:szCs w:val="20"/>
          <w:lang w:val="ru-RU"/>
        </w:rPr>
        <w:t>Генподрядчик</w:t>
      </w:r>
      <w:r w:rsidRPr="000139A3">
        <w:rPr>
          <w:rFonts w:ascii="Times New Roman" w:hAnsi="Times New Roman" w:cs="Times New Roman"/>
          <w:color w:val="auto"/>
          <w:sz w:val="20"/>
          <w:szCs w:val="20"/>
        </w:rPr>
        <w:t xml:space="preserve"> обязан в срок не позднее 10 календарных дней с даты заключения Договора назначить </w:t>
      </w:r>
      <w:r w:rsidRPr="000139A3">
        <w:rPr>
          <w:rFonts w:ascii="Times New Roman" w:hAnsi="Times New Roman" w:cs="Times New Roman"/>
          <w:color w:val="auto"/>
          <w:sz w:val="20"/>
          <w:szCs w:val="20"/>
          <w:lang w:val="ru-RU"/>
        </w:rPr>
        <w:t xml:space="preserve">из числа своих сотрудников Ответственного за осуществление функции календарно-сетевого планирования и контроля хода выполнения Работ по настоящему Договору, за предоставление актуальной информации Заказчику о фактически выполненных объемах работ, а также за своевременное предоставление Заказчику достоверной отчетности о ходе выполнения Работ по Договору. </w:t>
      </w:r>
      <w:proofErr w:type="gramEnd"/>
    </w:p>
    <w:p w:rsidR="000139A3" w:rsidRPr="000139A3" w:rsidRDefault="000139A3" w:rsidP="000139A3">
      <w:pPr>
        <w:numPr>
          <w:ilvl w:val="1"/>
          <w:numId w:val="27"/>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ФИО Ответственного и его контактная информация должны быть доведены Генподрядчиком до Заказчика в письменном виде официальным письмом.</w:t>
      </w:r>
    </w:p>
    <w:p w:rsidR="000139A3" w:rsidRPr="000139A3" w:rsidRDefault="000139A3" w:rsidP="000139A3">
      <w:pPr>
        <w:numPr>
          <w:ilvl w:val="1"/>
          <w:numId w:val="27"/>
        </w:numPr>
        <w:ind w:left="0" w:firstLine="709"/>
        <w:contextualSpacing/>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От имени Заказчика и Генподрядчика Приложения А; Б; В; Г; Д; </w:t>
      </w:r>
      <w:proofErr w:type="gramStart"/>
      <w:r w:rsidRPr="000139A3">
        <w:rPr>
          <w:rFonts w:ascii="Times New Roman" w:hAnsi="Times New Roman" w:cs="Times New Roman"/>
          <w:color w:val="auto"/>
          <w:sz w:val="20"/>
          <w:szCs w:val="20"/>
          <w:lang w:val="ru-RU"/>
        </w:rPr>
        <w:t>З</w:t>
      </w:r>
      <w:proofErr w:type="gramEnd"/>
      <w:r w:rsidRPr="000139A3">
        <w:rPr>
          <w:rFonts w:ascii="Times New Roman" w:hAnsi="Times New Roman" w:cs="Times New Roman"/>
          <w:color w:val="auto"/>
          <w:sz w:val="20"/>
          <w:szCs w:val="20"/>
          <w:lang w:val="ru-RU"/>
        </w:rPr>
        <w:t>; И подписывают уполномоченные представители Сторон. Руководитель подразделения Заказчика, для которого непосредственно выполняются работы по Договору, либо лицо его замещающее, действующее на основании выданной ему доверенности. Полномочия Генподрядчика должны быть подтверждены доверенностью, удостоверяющей право должностных лиц Генподрядчика действовать от его имени, а также организационно-распорядительными документами о назначении должностных лиц Генподрядчика.</w:t>
      </w:r>
    </w:p>
    <w:p w:rsidR="000139A3" w:rsidRPr="000139A3" w:rsidRDefault="000139A3" w:rsidP="000139A3">
      <w:pPr>
        <w:spacing w:before="120" w:after="120"/>
        <w:ind w:firstLine="709"/>
        <w:jc w:val="both"/>
        <w:rPr>
          <w:rFonts w:ascii="Times New Roman" w:hAnsi="Times New Roman" w:cs="Times New Roman"/>
          <w:color w:val="auto"/>
          <w:sz w:val="20"/>
          <w:szCs w:val="20"/>
          <w:lang w:val="ru-RU"/>
        </w:rPr>
      </w:pP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2" w:name="_Toc494984821"/>
      <w:r w:rsidRPr="000139A3">
        <w:rPr>
          <w:rFonts w:ascii="Times New Roman" w:eastAsiaTheme="majorEastAsia" w:hAnsi="Times New Roman" w:cs="Times New Roman"/>
          <w:b/>
          <w:color w:val="auto"/>
          <w:sz w:val="26"/>
          <w:szCs w:val="26"/>
          <w:lang w:val="ru-RU"/>
        </w:rPr>
        <w:t>Детальный календарно-сетевой график:</w:t>
      </w:r>
      <w:bookmarkEnd w:id="2"/>
    </w:p>
    <w:p w:rsidR="000139A3" w:rsidRPr="000139A3" w:rsidRDefault="000139A3" w:rsidP="000139A3">
      <w:pPr>
        <w:numPr>
          <w:ilvl w:val="1"/>
          <w:numId w:val="28"/>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Генподрядчик</w:t>
      </w:r>
      <w:r w:rsidRPr="000139A3">
        <w:rPr>
          <w:rFonts w:ascii="Times New Roman" w:hAnsi="Times New Roman" w:cs="Times New Roman"/>
          <w:color w:val="auto"/>
          <w:sz w:val="20"/>
          <w:szCs w:val="20"/>
        </w:rPr>
        <w:t xml:space="preserve"> обязан на основе Графика производства работ в срок не позднее </w:t>
      </w:r>
      <w:r w:rsidR="00B73387">
        <w:rPr>
          <w:rFonts w:ascii="Times New Roman" w:hAnsi="Times New Roman" w:cs="Times New Roman"/>
          <w:color w:val="auto"/>
          <w:sz w:val="20"/>
          <w:szCs w:val="20"/>
          <w:lang w:val="ru-RU"/>
        </w:rPr>
        <w:t>15</w:t>
      </w:r>
      <w:r w:rsidRPr="000139A3">
        <w:rPr>
          <w:rFonts w:ascii="Times New Roman" w:hAnsi="Times New Roman" w:cs="Times New Roman"/>
          <w:color w:val="auto"/>
          <w:sz w:val="20"/>
          <w:szCs w:val="20"/>
        </w:rPr>
        <w:t xml:space="preserve"> календарных дней </w:t>
      </w:r>
      <w:proofErr w:type="gramStart"/>
      <w:r w:rsidRPr="000139A3">
        <w:rPr>
          <w:rFonts w:ascii="Times New Roman" w:hAnsi="Times New Roman" w:cs="Times New Roman"/>
          <w:color w:val="auto"/>
          <w:sz w:val="20"/>
          <w:szCs w:val="20"/>
        </w:rPr>
        <w:t>с даты заключения</w:t>
      </w:r>
      <w:proofErr w:type="gramEnd"/>
      <w:r w:rsidRPr="000139A3">
        <w:rPr>
          <w:rFonts w:ascii="Times New Roman" w:hAnsi="Times New Roman" w:cs="Times New Roman"/>
          <w:color w:val="auto"/>
          <w:sz w:val="20"/>
          <w:szCs w:val="20"/>
        </w:rPr>
        <w:t xml:space="preserve"> Договора разработать и согласовать с Заказчиком Детальный календарно-сетевой график выполнения всего объема Работ по Договору</w:t>
      </w:r>
      <w:r w:rsidRPr="000139A3">
        <w:rPr>
          <w:rFonts w:ascii="Times New Roman" w:hAnsi="Times New Roman" w:cs="Times New Roman"/>
          <w:color w:val="auto"/>
          <w:sz w:val="20"/>
          <w:szCs w:val="20"/>
          <w:lang w:val="ru-RU"/>
        </w:rPr>
        <w:t xml:space="preserve"> (четвертого уровня детализации – детализировать виды работ до элементарных операций </w:t>
      </w:r>
      <w:proofErr w:type="spellStart"/>
      <w:r w:rsidRPr="000139A3">
        <w:rPr>
          <w:rFonts w:ascii="Times New Roman" w:hAnsi="Times New Roman" w:cs="Times New Roman"/>
          <w:color w:val="auto"/>
          <w:sz w:val="20"/>
          <w:szCs w:val="20"/>
          <w:lang w:val="ru-RU"/>
        </w:rPr>
        <w:t>пообъектно</w:t>
      </w:r>
      <w:proofErr w:type="spellEnd"/>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rPr>
        <w:t>.</w:t>
      </w:r>
    </w:p>
    <w:p w:rsidR="000139A3" w:rsidRPr="000139A3" w:rsidRDefault="000139A3" w:rsidP="000139A3">
      <w:pPr>
        <w:numPr>
          <w:ilvl w:val="1"/>
          <w:numId w:val="28"/>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Генподрядчик</w:t>
      </w:r>
      <w:r w:rsidRPr="000139A3">
        <w:rPr>
          <w:rFonts w:ascii="Times New Roman" w:hAnsi="Times New Roman" w:cs="Times New Roman"/>
          <w:color w:val="auto"/>
          <w:sz w:val="20"/>
          <w:szCs w:val="20"/>
        </w:rPr>
        <w:t xml:space="preserve"> обязан в течени</w:t>
      </w:r>
      <w:proofErr w:type="gramStart"/>
      <w:r w:rsidRPr="000139A3">
        <w:rPr>
          <w:rFonts w:ascii="Times New Roman" w:hAnsi="Times New Roman" w:cs="Times New Roman"/>
          <w:color w:val="auto"/>
          <w:sz w:val="20"/>
          <w:szCs w:val="20"/>
        </w:rPr>
        <w:t>и</w:t>
      </w:r>
      <w:proofErr w:type="gramEnd"/>
      <w:r w:rsidRPr="000139A3">
        <w:rPr>
          <w:rFonts w:ascii="Times New Roman" w:hAnsi="Times New Roman" w:cs="Times New Roman"/>
          <w:color w:val="auto"/>
          <w:sz w:val="20"/>
          <w:szCs w:val="20"/>
        </w:rPr>
        <w:t xml:space="preserve"> 30 календарных дней после получения от Заказчика Рабочей документации в полном объеме проверить корректность и полноту ранее </w:t>
      </w:r>
      <w:proofErr w:type="spellStart"/>
      <w:r w:rsidRPr="000139A3">
        <w:rPr>
          <w:rFonts w:ascii="Times New Roman" w:hAnsi="Times New Roman" w:cs="Times New Roman"/>
          <w:color w:val="auto"/>
          <w:sz w:val="20"/>
          <w:szCs w:val="20"/>
        </w:rPr>
        <w:t>разработанн</w:t>
      </w:r>
      <w:r w:rsidRPr="000139A3">
        <w:rPr>
          <w:rFonts w:ascii="Times New Roman" w:hAnsi="Times New Roman" w:cs="Times New Roman"/>
          <w:color w:val="auto"/>
          <w:sz w:val="20"/>
          <w:szCs w:val="20"/>
          <w:lang w:val="ru-RU"/>
        </w:rPr>
        <w:t>ых</w:t>
      </w:r>
      <w:proofErr w:type="spellEnd"/>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 xml:space="preserve">Графика производства работ и </w:t>
      </w:r>
      <w:r w:rsidRPr="000139A3">
        <w:rPr>
          <w:rFonts w:ascii="Times New Roman" w:hAnsi="Times New Roman" w:cs="Times New Roman"/>
          <w:color w:val="auto"/>
          <w:sz w:val="20"/>
          <w:szCs w:val="20"/>
        </w:rPr>
        <w:t xml:space="preserve">Детального календарно-сетевого графика, и при необходимости уточнить </w:t>
      </w:r>
      <w:r w:rsidRPr="000139A3">
        <w:rPr>
          <w:rFonts w:ascii="Times New Roman" w:hAnsi="Times New Roman" w:cs="Times New Roman"/>
          <w:color w:val="auto"/>
          <w:sz w:val="20"/>
          <w:szCs w:val="20"/>
          <w:lang w:val="ru-RU"/>
        </w:rPr>
        <w:t>их</w:t>
      </w:r>
      <w:r w:rsidRPr="000139A3">
        <w:rPr>
          <w:rFonts w:ascii="Times New Roman" w:hAnsi="Times New Roman" w:cs="Times New Roman"/>
          <w:color w:val="auto"/>
          <w:sz w:val="20"/>
          <w:szCs w:val="20"/>
        </w:rPr>
        <w:t xml:space="preserve">, при этом дата окончания выполнения работ по Договору изменению не подлежит. Уточненный </w:t>
      </w:r>
      <w:r w:rsidRPr="000139A3">
        <w:rPr>
          <w:rFonts w:ascii="Times New Roman" w:hAnsi="Times New Roman" w:cs="Times New Roman"/>
          <w:color w:val="auto"/>
          <w:sz w:val="20"/>
          <w:szCs w:val="20"/>
          <w:lang w:val="ru-RU"/>
        </w:rPr>
        <w:t>График производства работ</w:t>
      </w:r>
      <w:r w:rsidRPr="000139A3">
        <w:rPr>
          <w:rFonts w:ascii="Times New Roman" w:hAnsi="Times New Roman" w:cs="Times New Roman"/>
          <w:color w:val="auto"/>
          <w:sz w:val="20"/>
          <w:szCs w:val="20"/>
        </w:rPr>
        <w:t xml:space="preserve"> после согласования с Заказчиком оформляется путем заключения Дополнительного соглашения к настоящему Договору, и подлежит безусловному исполнению со стороны </w:t>
      </w:r>
      <w:r w:rsidRPr="000139A3">
        <w:rPr>
          <w:rFonts w:ascii="Times New Roman" w:hAnsi="Times New Roman" w:cs="Times New Roman"/>
          <w:color w:val="auto"/>
          <w:sz w:val="20"/>
          <w:szCs w:val="20"/>
          <w:lang w:val="ru-RU"/>
        </w:rPr>
        <w:t>Генподрядчика</w:t>
      </w:r>
      <w:r w:rsidRPr="000139A3">
        <w:rPr>
          <w:rFonts w:ascii="Times New Roman" w:hAnsi="Times New Roman" w:cs="Times New Roman"/>
          <w:color w:val="auto"/>
          <w:sz w:val="20"/>
          <w:szCs w:val="20"/>
        </w:rPr>
        <w:t>.</w:t>
      </w:r>
    </w:p>
    <w:p w:rsidR="000139A3" w:rsidRPr="000139A3" w:rsidRDefault="000139A3" w:rsidP="000139A3">
      <w:pPr>
        <w:numPr>
          <w:ilvl w:val="1"/>
          <w:numId w:val="28"/>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Детальный</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rPr>
        <w:t>календарно</w:t>
      </w:r>
      <w:r w:rsidRPr="000139A3">
        <w:rPr>
          <w:rFonts w:ascii="Times New Roman" w:hAnsi="Times New Roman" w:cs="Times New Roman"/>
          <w:color w:val="auto"/>
          <w:sz w:val="20"/>
          <w:szCs w:val="20"/>
          <w:lang w:val="ru-RU"/>
        </w:rPr>
        <w:t xml:space="preserve">-сетевой график (КСГ) разрабатывается при помощи программного обеспечения </w:t>
      </w:r>
      <w:r w:rsidRPr="000139A3">
        <w:rPr>
          <w:rFonts w:ascii="Times New Roman" w:hAnsi="Times New Roman" w:cs="Times New Roman"/>
          <w:color w:val="auto"/>
          <w:sz w:val="20"/>
          <w:szCs w:val="20"/>
          <w:lang w:val="en-US"/>
        </w:rPr>
        <w:t>Oracle</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en-US"/>
        </w:rPr>
        <w:t>Primavera</w:t>
      </w:r>
      <w:r w:rsidRPr="000139A3">
        <w:rPr>
          <w:rFonts w:ascii="Times New Roman" w:hAnsi="Times New Roman" w:cs="Times New Roman"/>
          <w:color w:val="auto"/>
          <w:sz w:val="20"/>
          <w:szCs w:val="20"/>
          <w:lang w:val="ru-RU"/>
        </w:rPr>
        <w:t xml:space="preserve">. </w:t>
      </w:r>
    </w:p>
    <w:p w:rsidR="000139A3" w:rsidRPr="000139A3" w:rsidRDefault="000139A3" w:rsidP="000139A3">
      <w:pPr>
        <w:numPr>
          <w:ilvl w:val="1"/>
          <w:numId w:val="28"/>
        </w:numPr>
        <w:spacing w:before="120" w:after="120"/>
        <w:ind w:left="0" w:firstLine="709"/>
        <w:jc w:val="both"/>
        <w:rPr>
          <w:rFonts w:ascii="Times New Roman" w:hAnsi="Times New Roman" w:cs="Times New Roman"/>
          <w:color w:val="auto"/>
          <w:sz w:val="20"/>
          <w:szCs w:val="20"/>
        </w:rPr>
      </w:pPr>
      <w:proofErr w:type="gramStart"/>
      <w:r w:rsidRPr="000139A3">
        <w:rPr>
          <w:rFonts w:ascii="Times New Roman" w:hAnsi="Times New Roman" w:cs="Times New Roman"/>
          <w:color w:val="auto"/>
          <w:sz w:val="20"/>
          <w:szCs w:val="20"/>
        </w:rPr>
        <w:t>Детальный</w:t>
      </w:r>
      <w:proofErr w:type="gramEnd"/>
      <w:r w:rsidRPr="000139A3">
        <w:rPr>
          <w:rFonts w:ascii="Times New Roman" w:hAnsi="Times New Roman" w:cs="Times New Roman"/>
          <w:color w:val="auto"/>
          <w:sz w:val="20"/>
          <w:szCs w:val="20"/>
          <w:lang w:val="ru-RU"/>
        </w:rPr>
        <w:t xml:space="preserve"> КСГ ежедекадно актуализируется Генподрядчиком до момента выполнения всего объема Работ по Договору (актуализация графика, не является основанием для </w:t>
      </w:r>
      <w:proofErr w:type="spellStart"/>
      <w:r w:rsidRPr="000139A3">
        <w:rPr>
          <w:rFonts w:ascii="Times New Roman" w:hAnsi="Times New Roman" w:cs="Times New Roman"/>
          <w:color w:val="auto"/>
          <w:sz w:val="20"/>
          <w:szCs w:val="20"/>
          <w:lang w:val="ru-RU"/>
        </w:rPr>
        <w:t>переутверждения</w:t>
      </w:r>
      <w:proofErr w:type="spellEnd"/>
      <w:r w:rsidRPr="000139A3">
        <w:rPr>
          <w:rFonts w:ascii="Times New Roman" w:hAnsi="Times New Roman" w:cs="Times New Roman"/>
          <w:color w:val="auto"/>
          <w:sz w:val="20"/>
          <w:szCs w:val="20"/>
          <w:lang w:val="ru-RU"/>
        </w:rPr>
        <w:t xml:space="preserve"> Графика производства работ, согласованного Заказчиком и Генподрядчиком). </w:t>
      </w:r>
    </w:p>
    <w:p w:rsidR="000139A3" w:rsidRPr="000139A3" w:rsidRDefault="000139A3" w:rsidP="000139A3">
      <w:pPr>
        <w:spacing w:before="120" w:after="120"/>
        <w:ind w:firstLine="709"/>
        <w:contextualSpacing/>
        <w:jc w:val="both"/>
        <w:rPr>
          <w:rFonts w:ascii="Times New Roman" w:hAnsi="Times New Roman" w:cs="Times New Roman"/>
          <w:color w:val="auto"/>
          <w:sz w:val="8"/>
          <w:szCs w:val="8"/>
        </w:rPr>
      </w:pPr>
      <w:r w:rsidRPr="000139A3">
        <w:rPr>
          <w:rFonts w:ascii="Times New Roman" w:hAnsi="Times New Roman" w:cs="Times New Roman"/>
          <w:color w:val="auto"/>
          <w:sz w:val="20"/>
          <w:szCs w:val="20"/>
          <w:lang w:val="ru-RU"/>
        </w:rPr>
        <w:t xml:space="preserve">2.5. </w:t>
      </w:r>
      <w:r w:rsidRPr="000139A3">
        <w:rPr>
          <w:rFonts w:ascii="Times New Roman" w:hAnsi="Times New Roman" w:cs="Times New Roman"/>
          <w:color w:val="auto"/>
          <w:sz w:val="20"/>
          <w:szCs w:val="20"/>
        </w:rPr>
        <w:t>Детализация</w:t>
      </w:r>
      <w:r w:rsidRPr="000139A3">
        <w:rPr>
          <w:rFonts w:ascii="Times New Roman" w:hAnsi="Times New Roman" w:cs="Times New Roman"/>
          <w:color w:val="auto"/>
          <w:sz w:val="20"/>
          <w:szCs w:val="20"/>
          <w:lang w:val="ru-RU"/>
        </w:rPr>
        <w:t xml:space="preserve"> КСГ при каждой актуализации должна повышаться методом «набегающей волны» по мере появления необходимых исходных данных для детализации. Образец Детального КСГ четвертого уровня детализации приведен в Приложении А. Пример детального календарно-сетевого графика </w:t>
      </w:r>
    </w:p>
    <w:p w:rsidR="000139A3" w:rsidRPr="000139A3" w:rsidRDefault="000139A3" w:rsidP="000139A3">
      <w:pPr>
        <w:spacing w:before="120" w:after="120"/>
        <w:ind w:left="709"/>
        <w:jc w:val="both"/>
        <w:rPr>
          <w:rFonts w:ascii="Times New Roman" w:hAnsi="Times New Roman" w:cs="Times New Roman"/>
          <w:color w:val="auto"/>
          <w:sz w:val="8"/>
          <w:szCs w:val="8"/>
        </w:rPr>
      </w:pPr>
    </w:p>
    <w:p w:rsidR="000139A3" w:rsidRPr="000139A3" w:rsidRDefault="000139A3" w:rsidP="000139A3">
      <w:pPr>
        <w:numPr>
          <w:ilvl w:val="1"/>
          <w:numId w:val="43"/>
        </w:numPr>
        <w:spacing w:before="120" w:after="120"/>
        <w:ind w:left="0" w:firstLine="709"/>
        <w:contextualSpacing/>
        <w:jc w:val="both"/>
        <w:rPr>
          <w:rFonts w:ascii="Times New Roman" w:hAnsi="Times New Roman" w:cs="Times New Roman"/>
          <w:color w:val="auto"/>
          <w:sz w:val="20"/>
          <w:szCs w:val="20"/>
        </w:rPr>
      </w:pPr>
      <w:proofErr w:type="gramStart"/>
      <w:r w:rsidRPr="000139A3">
        <w:rPr>
          <w:rFonts w:ascii="Times New Roman" w:hAnsi="Times New Roman" w:cs="Times New Roman"/>
          <w:color w:val="auto"/>
          <w:sz w:val="20"/>
          <w:szCs w:val="20"/>
        </w:rPr>
        <w:t>Детальный</w:t>
      </w:r>
      <w:proofErr w:type="gramEnd"/>
      <w:r w:rsidRPr="000139A3">
        <w:rPr>
          <w:rFonts w:ascii="Times New Roman" w:hAnsi="Times New Roman" w:cs="Times New Roman"/>
          <w:color w:val="auto"/>
          <w:sz w:val="20"/>
          <w:szCs w:val="20"/>
          <w:lang w:val="ru-RU"/>
        </w:rPr>
        <w:t xml:space="preserve"> КСГ является для Заказчика и Генподрядчика основным документом календарно-сетевого планирования и контроля выполнения Работ по Договору до момента исполнения Генподрядчиком всех обязательство по Договору.</w:t>
      </w:r>
    </w:p>
    <w:p w:rsidR="000139A3" w:rsidRPr="000139A3" w:rsidRDefault="000139A3" w:rsidP="000139A3">
      <w:pPr>
        <w:numPr>
          <w:ilvl w:val="1"/>
          <w:numId w:val="43"/>
        </w:numPr>
        <w:spacing w:before="120" w:after="120"/>
        <w:ind w:left="0" w:firstLine="709"/>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Результатом</w:t>
      </w:r>
      <w:r w:rsidRPr="000139A3">
        <w:rPr>
          <w:rFonts w:ascii="Times New Roman" w:hAnsi="Times New Roman" w:cs="Times New Roman"/>
          <w:color w:val="auto"/>
          <w:sz w:val="20"/>
          <w:szCs w:val="20"/>
          <w:lang w:val="ru-RU"/>
        </w:rPr>
        <w:t xml:space="preserve"> разработки, актуализации и детализации Детального КСГ является Целевой план (соответствующий Графику производства работ) и Текущий график (соответствующий фактически достигнутому прогрессу выполнения Работ по Договору на отчетную дату, и содержащий прогноз выполнения оставшихся Работ по Договору), выполненные в формате </w:t>
      </w:r>
      <w:r w:rsidRPr="000139A3">
        <w:rPr>
          <w:rFonts w:ascii="Times New Roman" w:hAnsi="Times New Roman" w:cs="Times New Roman"/>
          <w:color w:val="auto"/>
          <w:sz w:val="20"/>
          <w:szCs w:val="20"/>
          <w:lang w:val="en-US"/>
        </w:rPr>
        <w:t>Oracle</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en-US"/>
        </w:rPr>
        <w:t>Primavera</w:t>
      </w:r>
      <w:r w:rsidRPr="000139A3">
        <w:rPr>
          <w:rFonts w:ascii="Times New Roman" w:hAnsi="Times New Roman" w:cs="Times New Roman"/>
          <w:color w:val="auto"/>
          <w:sz w:val="20"/>
          <w:szCs w:val="20"/>
          <w:lang w:val="ru-RU"/>
        </w:rPr>
        <w:t>. Целевой план и Текущий график должны быть сопоставимы между собой в целях из сравнения и формирования отчетности о ходе выполнения Работ по Договору.</w:t>
      </w:r>
    </w:p>
    <w:p w:rsidR="000139A3" w:rsidRPr="000139A3" w:rsidRDefault="000139A3" w:rsidP="000139A3">
      <w:pPr>
        <w:numPr>
          <w:ilvl w:val="1"/>
          <w:numId w:val="43"/>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 xml:space="preserve">При </w:t>
      </w:r>
      <w:r w:rsidRPr="000139A3">
        <w:rPr>
          <w:rFonts w:ascii="Times New Roman" w:hAnsi="Times New Roman" w:cs="Times New Roman"/>
          <w:color w:val="auto"/>
          <w:sz w:val="20"/>
          <w:szCs w:val="20"/>
        </w:rPr>
        <w:t>разработке</w:t>
      </w:r>
      <w:r w:rsidRPr="000139A3">
        <w:rPr>
          <w:rFonts w:ascii="Times New Roman" w:hAnsi="Times New Roman" w:cs="Times New Roman"/>
          <w:color w:val="auto"/>
          <w:sz w:val="20"/>
          <w:szCs w:val="20"/>
          <w:lang w:val="ru-RU"/>
        </w:rPr>
        <w:t>, актуализации и детализации Детального КСГ Стороны руководствуются требованиями, изложенными в Регламенте разработки календарно-сетевых графиков проектов ПАО «ГМК «Норильский никель» (</w:t>
      </w:r>
      <w:proofErr w:type="gramStart"/>
      <w:r w:rsidRPr="000139A3">
        <w:rPr>
          <w:rFonts w:ascii="Times New Roman" w:hAnsi="Times New Roman" w:cs="Times New Roman"/>
          <w:color w:val="auto"/>
          <w:sz w:val="20"/>
          <w:szCs w:val="20"/>
          <w:lang w:val="ru-RU"/>
        </w:rPr>
        <w:t>Р</w:t>
      </w:r>
      <w:proofErr w:type="gramEnd"/>
      <w:r w:rsidRPr="000139A3">
        <w:rPr>
          <w:rFonts w:ascii="Times New Roman" w:hAnsi="Times New Roman" w:cs="Times New Roman"/>
          <w:color w:val="auto"/>
          <w:sz w:val="20"/>
          <w:szCs w:val="20"/>
          <w:lang w:val="ru-RU"/>
        </w:rPr>
        <w:t xml:space="preserve"> ГМК-НН 142-005-2016).</w:t>
      </w:r>
    </w:p>
    <w:p w:rsidR="000139A3" w:rsidRPr="000139A3" w:rsidRDefault="000139A3" w:rsidP="000139A3">
      <w:pPr>
        <w:spacing w:before="120" w:after="120"/>
        <w:jc w:val="both"/>
        <w:rPr>
          <w:rFonts w:ascii="Times New Roman" w:hAnsi="Times New Roman" w:cs="Times New Roman"/>
          <w:color w:val="auto"/>
          <w:sz w:val="20"/>
          <w:szCs w:val="20"/>
        </w:rPr>
      </w:pP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3" w:name="_Toc494984822"/>
      <w:r w:rsidRPr="000139A3">
        <w:rPr>
          <w:rFonts w:ascii="Times New Roman" w:eastAsiaTheme="majorEastAsia" w:hAnsi="Times New Roman" w:cs="Times New Roman"/>
          <w:b/>
          <w:color w:val="auto"/>
          <w:sz w:val="26"/>
          <w:szCs w:val="26"/>
          <w:lang w:val="ru-RU"/>
        </w:rPr>
        <w:t>Ресурсные и вспомогательные графики:</w:t>
      </w:r>
      <w:bookmarkEnd w:id="3"/>
    </w:p>
    <w:p w:rsidR="000139A3" w:rsidRPr="000139A3" w:rsidRDefault="000139A3" w:rsidP="000139A3">
      <w:pPr>
        <w:spacing w:before="120" w:after="120"/>
        <w:ind w:firstLine="709"/>
        <w:contextualSpacing/>
        <w:jc w:val="both"/>
        <w:rPr>
          <w:rFonts w:ascii="Times New Roman" w:hAnsi="Times New Roman" w:cs="Times New Roman"/>
          <w:color w:val="auto"/>
          <w:sz w:val="6"/>
          <w:szCs w:val="6"/>
        </w:rPr>
      </w:pPr>
      <w:r w:rsidRPr="000139A3">
        <w:rPr>
          <w:rFonts w:ascii="Times New Roman" w:hAnsi="Times New Roman" w:cs="Times New Roman"/>
          <w:color w:val="auto"/>
          <w:sz w:val="20"/>
          <w:szCs w:val="20"/>
          <w:lang w:val="ru-RU"/>
        </w:rPr>
        <w:t xml:space="preserve">3.1. </w:t>
      </w:r>
      <w:proofErr w:type="gramStart"/>
      <w:r w:rsidRPr="000139A3">
        <w:rPr>
          <w:rFonts w:ascii="Times New Roman" w:hAnsi="Times New Roman" w:cs="Times New Roman"/>
          <w:color w:val="auto"/>
          <w:sz w:val="20"/>
          <w:szCs w:val="20"/>
        </w:rPr>
        <w:t>Основные физические объемы работ, которые необходимо выполнить согласно условиям Договора в соответствии с Графиком производства работ</w:t>
      </w:r>
      <w:r w:rsidRPr="000139A3">
        <w:rPr>
          <w:rFonts w:ascii="Times New Roman" w:hAnsi="Times New Roman" w:cs="Times New Roman"/>
          <w:color w:val="auto"/>
          <w:sz w:val="20"/>
          <w:szCs w:val="20"/>
          <w:lang w:val="ru-RU"/>
        </w:rPr>
        <w:t xml:space="preserve"> и Детальным календарно-сетевым графиком</w:t>
      </w:r>
      <w:r w:rsidRPr="000139A3">
        <w:rPr>
          <w:rFonts w:ascii="Times New Roman" w:hAnsi="Times New Roman" w:cs="Times New Roman"/>
          <w:color w:val="auto"/>
          <w:sz w:val="20"/>
          <w:szCs w:val="20"/>
        </w:rPr>
        <w:t xml:space="preserve">, определяются Планом выполнения физических объемов основных работ </w:t>
      </w:r>
      <w:r w:rsidRPr="000139A3">
        <w:rPr>
          <w:rFonts w:ascii="Times New Roman" w:hAnsi="Times New Roman" w:cs="Times New Roman"/>
          <w:color w:val="auto"/>
          <w:sz w:val="20"/>
          <w:szCs w:val="20"/>
          <w:lang w:val="ru-RU"/>
        </w:rPr>
        <w:t xml:space="preserve"> (Приложение Б. Образец Плана выполнения физических объемов основных работ) </w:t>
      </w:r>
      <w:r w:rsidRPr="000139A3">
        <w:rPr>
          <w:rFonts w:ascii="Times New Roman" w:hAnsi="Times New Roman" w:cs="Times New Roman"/>
          <w:color w:val="auto"/>
          <w:sz w:val="20"/>
          <w:szCs w:val="20"/>
        </w:rPr>
        <w:t>План</w:t>
      </w:r>
      <w:r w:rsidRPr="000139A3">
        <w:rPr>
          <w:rFonts w:ascii="Times New Roman" w:hAnsi="Times New Roman" w:cs="Times New Roman"/>
          <w:color w:val="auto"/>
          <w:sz w:val="20"/>
          <w:szCs w:val="20"/>
          <w:lang w:val="ru-RU"/>
        </w:rPr>
        <w:t xml:space="preserve"> выполнения физических объемов основных работ формируется Генподрядчиком на основании Детального календарно-сетевого графика на весь объем Работ </w:t>
      </w:r>
      <w:r w:rsidRPr="000139A3">
        <w:rPr>
          <w:rFonts w:ascii="Times New Roman" w:hAnsi="Times New Roman" w:cs="Times New Roman"/>
          <w:color w:val="auto"/>
          <w:sz w:val="20"/>
          <w:szCs w:val="20"/>
          <w:lang w:val="ru-RU"/>
        </w:rPr>
        <w:lastRenderedPageBreak/>
        <w:t xml:space="preserve">по Договору </w:t>
      </w:r>
      <w:r w:rsidRPr="000139A3">
        <w:rPr>
          <w:rFonts w:ascii="Times New Roman" w:hAnsi="Times New Roman" w:cs="Times New Roman"/>
          <w:color w:val="auto"/>
          <w:sz w:val="20"/>
          <w:szCs w:val="20"/>
        </w:rPr>
        <w:t>не позднее 30 календарных дней</w:t>
      </w:r>
      <w:proofErr w:type="gramEnd"/>
      <w:r w:rsidRPr="000139A3">
        <w:rPr>
          <w:rFonts w:ascii="Times New Roman" w:hAnsi="Times New Roman" w:cs="Times New Roman"/>
          <w:color w:val="auto"/>
          <w:sz w:val="20"/>
          <w:szCs w:val="20"/>
        </w:rPr>
        <w:t xml:space="preserve"> </w:t>
      </w:r>
      <w:proofErr w:type="gramStart"/>
      <w:r w:rsidRPr="000139A3">
        <w:rPr>
          <w:rFonts w:ascii="Times New Roman" w:hAnsi="Times New Roman" w:cs="Times New Roman"/>
          <w:color w:val="auto"/>
          <w:sz w:val="20"/>
          <w:szCs w:val="20"/>
        </w:rPr>
        <w:t>с даты заключения</w:t>
      </w:r>
      <w:proofErr w:type="gramEnd"/>
      <w:r w:rsidRPr="000139A3">
        <w:rPr>
          <w:rFonts w:ascii="Times New Roman" w:hAnsi="Times New Roman" w:cs="Times New Roman"/>
          <w:color w:val="auto"/>
          <w:sz w:val="20"/>
          <w:szCs w:val="20"/>
        </w:rPr>
        <w:t xml:space="preserve"> Договора</w:t>
      </w:r>
      <w:r w:rsidRPr="000139A3">
        <w:rPr>
          <w:rFonts w:ascii="Times New Roman" w:hAnsi="Times New Roman" w:cs="Times New Roman"/>
          <w:color w:val="auto"/>
          <w:sz w:val="20"/>
          <w:szCs w:val="20"/>
          <w:lang w:val="ru-RU"/>
        </w:rPr>
        <w:t xml:space="preserve">, согласовывается с Заказчиком, подписывается Руководителем проекта со стороны Генподрядчика и направляется Заказчику официальным письмом. План выполнения физических объемов основных работ </w:t>
      </w:r>
      <w:proofErr w:type="spellStart"/>
      <w:r w:rsidRPr="000139A3">
        <w:rPr>
          <w:rFonts w:ascii="Times New Roman" w:hAnsi="Times New Roman" w:cs="Times New Roman"/>
          <w:color w:val="auto"/>
          <w:sz w:val="20"/>
          <w:szCs w:val="20"/>
          <w:lang w:val="ru-RU"/>
        </w:rPr>
        <w:t>переутверждается</w:t>
      </w:r>
      <w:proofErr w:type="spellEnd"/>
      <w:r w:rsidRPr="000139A3">
        <w:rPr>
          <w:rFonts w:ascii="Times New Roman" w:hAnsi="Times New Roman" w:cs="Times New Roman"/>
          <w:color w:val="auto"/>
          <w:sz w:val="20"/>
          <w:szCs w:val="20"/>
          <w:lang w:val="ru-RU"/>
        </w:rPr>
        <w:t xml:space="preserve"> в случае </w:t>
      </w:r>
      <w:proofErr w:type="spellStart"/>
      <w:r w:rsidRPr="000139A3">
        <w:rPr>
          <w:rFonts w:ascii="Times New Roman" w:hAnsi="Times New Roman" w:cs="Times New Roman"/>
          <w:color w:val="auto"/>
          <w:sz w:val="20"/>
          <w:szCs w:val="20"/>
          <w:lang w:val="ru-RU"/>
        </w:rPr>
        <w:t>переутверждения</w:t>
      </w:r>
      <w:proofErr w:type="spellEnd"/>
      <w:r w:rsidRPr="000139A3">
        <w:rPr>
          <w:rFonts w:ascii="Times New Roman" w:hAnsi="Times New Roman" w:cs="Times New Roman"/>
          <w:color w:val="auto"/>
          <w:sz w:val="20"/>
          <w:szCs w:val="20"/>
          <w:lang w:val="ru-RU"/>
        </w:rPr>
        <w:t xml:space="preserve"> Детального календарно-сетевого графика.</w:t>
      </w:r>
      <w:r w:rsidRPr="000139A3">
        <w:rPr>
          <w:rFonts w:ascii="Times New Roman" w:hAnsi="Times New Roman" w:cs="Times New Roman"/>
          <w:color w:val="auto"/>
          <w:sz w:val="6"/>
          <w:szCs w:val="6"/>
        </w:rPr>
        <w:t xml:space="preserve"> </w:t>
      </w:r>
    </w:p>
    <w:p w:rsidR="000139A3" w:rsidRPr="000139A3" w:rsidRDefault="000139A3" w:rsidP="000139A3">
      <w:pPr>
        <w:numPr>
          <w:ilvl w:val="1"/>
          <w:numId w:val="41"/>
        </w:numPr>
        <w:spacing w:before="120" w:after="120"/>
        <w:ind w:left="0" w:firstLine="709"/>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 xml:space="preserve">Количество ресурсов, которые должен привлечь </w:t>
      </w:r>
      <w:r w:rsidRPr="000139A3">
        <w:rPr>
          <w:rFonts w:ascii="Times New Roman" w:hAnsi="Times New Roman" w:cs="Times New Roman"/>
          <w:color w:val="auto"/>
          <w:sz w:val="20"/>
          <w:szCs w:val="20"/>
          <w:lang w:val="ru-RU"/>
        </w:rPr>
        <w:t>Генподрядчик</w:t>
      </w:r>
      <w:r w:rsidRPr="000139A3">
        <w:rPr>
          <w:rFonts w:ascii="Times New Roman" w:hAnsi="Times New Roman" w:cs="Times New Roman"/>
          <w:color w:val="auto"/>
          <w:sz w:val="20"/>
          <w:szCs w:val="20"/>
        </w:rPr>
        <w:t xml:space="preserve"> согласно условиям Договора в соответствии с Графиком производства работ</w:t>
      </w:r>
      <w:r w:rsidRPr="000139A3">
        <w:rPr>
          <w:rFonts w:ascii="Times New Roman" w:hAnsi="Times New Roman" w:cs="Times New Roman"/>
          <w:color w:val="auto"/>
          <w:sz w:val="20"/>
          <w:szCs w:val="20"/>
          <w:lang w:val="ru-RU"/>
        </w:rPr>
        <w:t>, Детальным календарно-сетевым графиком</w:t>
      </w:r>
      <w:r w:rsidRPr="000139A3">
        <w:rPr>
          <w:rFonts w:ascii="Times New Roman" w:hAnsi="Times New Roman" w:cs="Times New Roman"/>
          <w:color w:val="auto"/>
          <w:sz w:val="20"/>
          <w:szCs w:val="20"/>
        </w:rPr>
        <w:t xml:space="preserve"> и Планом выполнения физических объемов основных работ, определяются Планом мобилизации персонала и строительной техники </w:t>
      </w:r>
      <w:r w:rsidRPr="000139A3">
        <w:rPr>
          <w:rFonts w:ascii="Times New Roman" w:hAnsi="Times New Roman" w:cs="Times New Roman"/>
          <w:color w:val="auto"/>
          <w:sz w:val="20"/>
          <w:szCs w:val="20"/>
          <w:lang w:val="ru-RU"/>
        </w:rPr>
        <w:t>Генподрядчика</w:t>
      </w:r>
      <w:r w:rsidRPr="000139A3">
        <w:rPr>
          <w:rFonts w:ascii="Times New Roman" w:hAnsi="Times New Roman" w:cs="Times New Roman"/>
          <w:color w:val="auto"/>
          <w:sz w:val="20"/>
          <w:szCs w:val="20"/>
        </w:rPr>
        <w:t xml:space="preserve"> и привлеченных им субподрядных организаций (</w:t>
      </w:r>
      <w:r w:rsidRPr="000139A3">
        <w:rPr>
          <w:rFonts w:ascii="Times New Roman" w:hAnsi="Times New Roman" w:cs="Times New Roman"/>
          <w:color w:val="auto"/>
          <w:sz w:val="20"/>
          <w:szCs w:val="20"/>
        </w:rPr>
        <w:fldChar w:fldCharType="begin"/>
      </w:r>
      <w:r w:rsidRPr="000139A3">
        <w:rPr>
          <w:rFonts w:ascii="Times New Roman" w:hAnsi="Times New Roman" w:cs="Times New Roman"/>
          <w:color w:val="auto"/>
          <w:sz w:val="20"/>
          <w:szCs w:val="20"/>
        </w:rPr>
        <w:instrText xml:space="preserve"> REF _Ref485989828 \h  \* MERGEFORMAT </w:instrText>
      </w:r>
      <w:r w:rsidRPr="000139A3">
        <w:rPr>
          <w:rFonts w:ascii="Times New Roman" w:hAnsi="Times New Roman" w:cs="Times New Roman"/>
          <w:color w:val="auto"/>
          <w:sz w:val="20"/>
          <w:szCs w:val="20"/>
        </w:rPr>
      </w:r>
      <w:r w:rsidRPr="000139A3">
        <w:rPr>
          <w:rFonts w:ascii="Times New Roman" w:hAnsi="Times New Roman" w:cs="Times New Roman"/>
          <w:color w:val="auto"/>
          <w:sz w:val="20"/>
          <w:szCs w:val="20"/>
        </w:rPr>
        <w:fldChar w:fldCharType="separate"/>
      </w:r>
      <w:r w:rsidRPr="000139A3">
        <w:rPr>
          <w:rFonts w:ascii="Times New Roman" w:hAnsi="Times New Roman" w:cs="Times New Roman"/>
          <w:color w:val="auto"/>
          <w:sz w:val="20"/>
          <w:szCs w:val="20"/>
        </w:rPr>
        <w:t>Приложение В. Образец Плана мобилизации персонала и строительной техники</w:t>
      </w:r>
      <w:r w:rsidRPr="000139A3">
        <w:rPr>
          <w:rFonts w:ascii="Times New Roman" w:hAnsi="Times New Roman" w:cs="Times New Roman"/>
          <w:color w:val="auto"/>
          <w:sz w:val="20"/>
          <w:szCs w:val="20"/>
        </w:rPr>
        <w:fldChar w:fldCharType="end"/>
      </w:r>
      <w:r w:rsidRPr="000139A3">
        <w:rPr>
          <w:rFonts w:ascii="Times New Roman" w:hAnsi="Times New Roman" w:cs="Times New Roman"/>
          <w:color w:val="auto"/>
          <w:sz w:val="20"/>
          <w:szCs w:val="20"/>
        </w:rPr>
        <w:t>).</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rPr>
        <w:t xml:space="preserve">План мобилизации персонала и строительной техники </w:t>
      </w:r>
      <w:r w:rsidRPr="000139A3">
        <w:rPr>
          <w:rFonts w:ascii="Times New Roman" w:hAnsi="Times New Roman" w:cs="Times New Roman"/>
          <w:color w:val="auto"/>
          <w:sz w:val="20"/>
          <w:szCs w:val="20"/>
          <w:lang w:val="ru-RU"/>
        </w:rPr>
        <w:t xml:space="preserve">формируется Генподрядчиком на основании Детального календарно-сетевого графика и Плана </w:t>
      </w:r>
      <w:r w:rsidRPr="000139A3">
        <w:rPr>
          <w:rFonts w:ascii="Times New Roman" w:hAnsi="Times New Roman" w:cs="Times New Roman"/>
          <w:color w:val="auto"/>
          <w:sz w:val="20"/>
          <w:szCs w:val="20"/>
        </w:rPr>
        <w:t xml:space="preserve">выполнения физических объемов основных работ </w:t>
      </w:r>
      <w:r w:rsidRPr="000139A3">
        <w:rPr>
          <w:rFonts w:ascii="Times New Roman" w:hAnsi="Times New Roman" w:cs="Times New Roman"/>
          <w:color w:val="auto"/>
          <w:sz w:val="20"/>
          <w:szCs w:val="20"/>
          <w:lang w:val="ru-RU"/>
        </w:rPr>
        <w:t xml:space="preserve">на весь объем Работ по Договору </w:t>
      </w:r>
      <w:r w:rsidRPr="000139A3">
        <w:rPr>
          <w:rFonts w:ascii="Times New Roman" w:hAnsi="Times New Roman" w:cs="Times New Roman"/>
          <w:color w:val="auto"/>
          <w:sz w:val="20"/>
          <w:szCs w:val="20"/>
        </w:rPr>
        <w:t xml:space="preserve">не позднее 30 календарных дней </w:t>
      </w:r>
      <w:proofErr w:type="gramStart"/>
      <w:r w:rsidRPr="000139A3">
        <w:rPr>
          <w:rFonts w:ascii="Times New Roman" w:hAnsi="Times New Roman" w:cs="Times New Roman"/>
          <w:color w:val="auto"/>
          <w:sz w:val="20"/>
          <w:szCs w:val="20"/>
        </w:rPr>
        <w:t>с даты заключения</w:t>
      </w:r>
      <w:proofErr w:type="gramEnd"/>
      <w:r w:rsidRPr="000139A3">
        <w:rPr>
          <w:rFonts w:ascii="Times New Roman" w:hAnsi="Times New Roman" w:cs="Times New Roman"/>
          <w:color w:val="auto"/>
          <w:sz w:val="20"/>
          <w:szCs w:val="20"/>
        </w:rPr>
        <w:t xml:space="preserve"> Договора</w:t>
      </w:r>
      <w:r w:rsidRPr="000139A3">
        <w:rPr>
          <w:rFonts w:ascii="Times New Roman" w:hAnsi="Times New Roman" w:cs="Times New Roman"/>
          <w:color w:val="auto"/>
          <w:sz w:val="20"/>
          <w:szCs w:val="20"/>
          <w:lang w:val="ru-RU"/>
        </w:rPr>
        <w:t xml:space="preserve">, согласовывается с Заказчиком, подписывается Руководителем проекта со стороны Генподрядчика и направляется Заказчику официальным письмом. </w:t>
      </w:r>
      <w:r w:rsidRPr="000139A3">
        <w:rPr>
          <w:rFonts w:ascii="Times New Roman" w:hAnsi="Times New Roman" w:cs="Times New Roman"/>
          <w:color w:val="auto"/>
          <w:sz w:val="20"/>
          <w:szCs w:val="20"/>
        </w:rPr>
        <w:t xml:space="preserve">План мобилизации персонала и строительной техники </w:t>
      </w:r>
      <w:r w:rsidRPr="000139A3">
        <w:rPr>
          <w:rFonts w:ascii="Times New Roman" w:hAnsi="Times New Roman" w:cs="Times New Roman"/>
          <w:color w:val="auto"/>
          <w:sz w:val="20"/>
          <w:szCs w:val="20"/>
          <w:lang w:val="ru-RU"/>
        </w:rPr>
        <w:t>Генподрядчика</w:t>
      </w:r>
      <w:r w:rsidRPr="000139A3">
        <w:rPr>
          <w:rFonts w:ascii="Times New Roman" w:hAnsi="Times New Roman" w:cs="Times New Roman"/>
          <w:color w:val="auto"/>
          <w:sz w:val="20"/>
          <w:szCs w:val="20"/>
        </w:rPr>
        <w:t xml:space="preserve"> и привлеченных им субподрядных организаций</w:t>
      </w:r>
      <w:r w:rsidRPr="000139A3">
        <w:rPr>
          <w:rFonts w:ascii="Times New Roman" w:hAnsi="Times New Roman" w:cs="Times New Roman"/>
          <w:color w:val="auto"/>
          <w:sz w:val="20"/>
          <w:szCs w:val="20"/>
          <w:lang w:val="ru-RU"/>
        </w:rPr>
        <w:t xml:space="preserve"> </w:t>
      </w:r>
      <w:proofErr w:type="spellStart"/>
      <w:r w:rsidRPr="000139A3">
        <w:rPr>
          <w:rFonts w:ascii="Times New Roman" w:hAnsi="Times New Roman" w:cs="Times New Roman"/>
          <w:color w:val="auto"/>
          <w:sz w:val="20"/>
          <w:szCs w:val="20"/>
          <w:lang w:val="ru-RU"/>
        </w:rPr>
        <w:t>переутверждается</w:t>
      </w:r>
      <w:proofErr w:type="spellEnd"/>
      <w:r w:rsidRPr="000139A3">
        <w:rPr>
          <w:rFonts w:ascii="Times New Roman" w:hAnsi="Times New Roman" w:cs="Times New Roman"/>
          <w:color w:val="auto"/>
          <w:sz w:val="20"/>
          <w:szCs w:val="20"/>
          <w:lang w:val="ru-RU"/>
        </w:rPr>
        <w:t xml:space="preserve"> в случае </w:t>
      </w:r>
      <w:proofErr w:type="spellStart"/>
      <w:r w:rsidRPr="000139A3">
        <w:rPr>
          <w:rFonts w:ascii="Times New Roman" w:hAnsi="Times New Roman" w:cs="Times New Roman"/>
          <w:color w:val="auto"/>
          <w:sz w:val="20"/>
          <w:szCs w:val="20"/>
          <w:lang w:val="ru-RU"/>
        </w:rPr>
        <w:t>переутверждения</w:t>
      </w:r>
      <w:proofErr w:type="spellEnd"/>
      <w:r w:rsidRPr="000139A3">
        <w:rPr>
          <w:rFonts w:ascii="Times New Roman" w:hAnsi="Times New Roman" w:cs="Times New Roman"/>
          <w:color w:val="auto"/>
          <w:sz w:val="20"/>
          <w:szCs w:val="20"/>
          <w:lang w:val="ru-RU"/>
        </w:rPr>
        <w:t xml:space="preserve"> Детального календарно-сетевого графика и Плана выполнения физических объемов основных работ. Заказчик имеет право потребовать от Генподрядчика обоснованное увеличение численности персонала Генподрядчика, занятого в выполнении Работ.</w:t>
      </w:r>
    </w:p>
    <w:p w:rsidR="000139A3" w:rsidRPr="000139A3" w:rsidRDefault="000139A3" w:rsidP="000139A3">
      <w:pPr>
        <w:spacing w:before="120" w:after="120"/>
        <w:jc w:val="both"/>
        <w:rPr>
          <w:rFonts w:ascii="Times New Roman" w:hAnsi="Times New Roman" w:cs="Times New Roman"/>
          <w:color w:val="auto"/>
          <w:sz w:val="20"/>
          <w:szCs w:val="20"/>
        </w:rPr>
      </w:pP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4" w:name="_Toc494984823"/>
      <w:r w:rsidRPr="000139A3">
        <w:rPr>
          <w:rFonts w:ascii="Times New Roman" w:eastAsiaTheme="majorEastAsia" w:hAnsi="Times New Roman" w:cs="Times New Roman"/>
          <w:b/>
          <w:color w:val="auto"/>
          <w:sz w:val="26"/>
          <w:szCs w:val="26"/>
          <w:lang w:val="ru-RU"/>
        </w:rPr>
        <w:t>Оперативное планирование Работ:</w:t>
      </w:r>
      <w:bookmarkEnd w:id="4"/>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Актуализированный Детальный</w:t>
      </w:r>
      <w:r w:rsidRPr="000139A3">
        <w:rPr>
          <w:rFonts w:ascii="Times New Roman" w:hAnsi="Times New Roman" w:cs="Times New Roman"/>
          <w:color w:val="auto"/>
          <w:sz w:val="20"/>
          <w:szCs w:val="20"/>
        </w:rPr>
        <w:t xml:space="preserve"> календарно-сетевой график выполнения всего объема Работ по Договору </w:t>
      </w:r>
      <w:r w:rsidRPr="000139A3">
        <w:rPr>
          <w:rFonts w:ascii="Times New Roman" w:hAnsi="Times New Roman" w:cs="Times New Roman"/>
          <w:color w:val="auto"/>
          <w:sz w:val="20"/>
          <w:szCs w:val="20"/>
          <w:lang w:val="ru-RU"/>
        </w:rPr>
        <w:t>ежедекадно передается Генподрядчиком</w:t>
      </w:r>
      <w:r w:rsidRPr="000139A3">
        <w:rPr>
          <w:rFonts w:ascii="Times New Roman" w:hAnsi="Times New Roman" w:cs="Times New Roman"/>
          <w:color w:val="auto"/>
          <w:sz w:val="20"/>
          <w:szCs w:val="20"/>
        </w:rPr>
        <w:t xml:space="preserve"> Заказчику </w:t>
      </w:r>
      <w:r w:rsidRPr="000139A3">
        <w:rPr>
          <w:rFonts w:ascii="Times New Roman" w:hAnsi="Times New Roman" w:cs="Times New Roman"/>
          <w:color w:val="auto"/>
          <w:sz w:val="20"/>
          <w:szCs w:val="20"/>
          <w:lang w:val="ru-RU"/>
        </w:rPr>
        <w:t xml:space="preserve">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rPr>
        <w:t xml:space="preserve">в электронном виде в формате </w:t>
      </w:r>
      <w:r w:rsidRPr="000139A3">
        <w:rPr>
          <w:rFonts w:ascii="Times New Roman" w:hAnsi="Times New Roman" w:cs="Times New Roman"/>
          <w:color w:val="auto"/>
          <w:sz w:val="20"/>
          <w:szCs w:val="20"/>
          <w:lang w:val="en-US"/>
        </w:rPr>
        <w:t>Oracle</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en-US"/>
        </w:rPr>
        <w:t>Primavera</w:t>
      </w:r>
      <w:r w:rsidRPr="000139A3">
        <w:rPr>
          <w:rFonts w:ascii="Times New Roman" w:hAnsi="Times New Roman" w:cs="Times New Roman"/>
          <w:color w:val="auto"/>
          <w:sz w:val="20"/>
          <w:szCs w:val="20"/>
        </w:rPr>
        <w:t>.</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Заказчик</w:t>
      </w:r>
      <w:r w:rsidRPr="000139A3">
        <w:rPr>
          <w:rFonts w:ascii="Times New Roman" w:hAnsi="Times New Roman" w:cs="Times New Roman"/>
          <w:color w:val="auto"/>
          <w:sz w:val="20"/>
          <w:szCs w:val="20"/>
        </w:rPr>
        <w:t xml:space="preserve">, в срок до 25 числа текущего </w:t>
      </w:r>
      <w:proofErr w:type="gramStart"/>
      <w:r w:rsidRPr="000139A3">
        <w:rPr>
          <w:rFonts w:ascii="Times New Roman" w:hAnsi="Times New Roman" w:cs="Times New Roman"/>
          <w:color w:val="auto"/>
          <w:sz w:val="20"/>
          <w:szCs w:val="20"/>
        </w:rPr>
        <w:t>месяца</w:t>
      </w:r>
      <w:proofErr w:type="gramEnd"/>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н</w:t>
      </w:r>
      <w:r w:rsidRPr="000139A3">
        <w:rPr>
          <w:rFonts w:ascii="Times New Roman" w:hAnsi="Times New Roman" w:cs="Times New Roman"/>
          <w:color w:val="auto"/>
          <w:sz w:val="20"/>
          <w:szCs w:val="20"/>
        </w:rPr>
        <w:t xml:space="preserve">а основании актуализированного </w:t>
      </w:r>
      <w:r w:rsidRPr="000139A3">
        <w:rPr>
          <w:rFonts w:ascii="Times New Roman" w:hAnsi="Times New Roman" w:cs="Times New Roman"/>
          <w:color w:val="auto"/>
          <w:sz w:val="20"/>
          <w:szCs w:val="20"/>
          <w:lang w:val="ru-RU"/>
        </w:rPr>
        <w:t xml:space="preserve">Детального </w:t>
      </w:r>
      <w:r w:rsidRPr="000139A3">
        <w:rPr>
          <w:rFonts w:ascii="Times New Roman" w:hAnsi="Times New Roman" w:cs="Times New Roman"/>
          <w:color w:val="auto"/>
          <w:sz w:val="20"/>
          <w:szCs w:val="20"/>
        </w:rPr>
        <w:t xml:space="preserve">календарно-сетевого графика </w:t>
      </w:r>
      <w:r w:rsidRPr="000139A3">
        <w:rPr>
          <w:rFonts w:ascii="Times New Roman" w:hAnsi="Times New Roman" w:cs="Times New Roman"/>
          <w:color w:val="auto"/>
          <w:sz w:val="20"/>
          <w:szCs w:val="20"/>
          <w:lang w:val="ru-RU"/>
        </w:rPr>
        <w:t xml:space="preserve">в формате </w:t>
      </w:r>
      <w:r w:rsidRPr="000139A3">
        <w:rPr>
          <w:rFonts w:ascii="Times New Roman" w:hAnsi="Times New Roman" w:cs="Times New Roman"/>
          <w:color w:val="auto"/>
          <w:sz w:val="20"/>
          <w:szCs w:val="20"/>
          <w:lang w:val="en-US"/>
        </w:rPr>
        <w:t>Oracle</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en-US"/>
        </w:rPr>
        <w:t>Primavera</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rPr>
        <w:t xml:space="preserve">готовит </w:t>
      </w:r>
      <w:r w:rsidRPr="000139A3">
        <w:rPr>
          <w:rFonts w:ascii="Times New Roman" w:hAnsi="Times New Roman" w:cs="Times New Roman"/>
          <w:color w:val="auto"/>
          <w:sz w:val="20"/>
          <w:szCs w:val="20"/>
          <w:lang w:val="ru-RU"/>
        </w:rPr>
        <w:t xml:space="preserve">для Генподрядчика </w:t>
      </w:r>
      <w:r w:rsidRPr="000139A3">
        <w:rPr>
          <w:rFonts w:ascii="Times New Roman" w:hAnsi="Times New Roman" w:cs="Times New Roman"/>
          <w:color w:val="auto"/>
          <w:sz w:val="20"/>
          <w:szCs w:val="20"/>
        </w:rPr>
        <w:t>План</w:t>
      </w:r>
      <w:r w:rsidRPr="000139A3">
        <w:rPr>
          <w:rFonts w:ascii="Times New Roman" w:hAnsi="Times New Roman" w:cs="Times New Roman"/>
          <w:color w:val="auto"/>
          <w:sz w:val="20"/>
          <w:szCs w:val="20"/>
          <w:lang w:val="ru-RU"/>
        </w:rPr>
        <w:t>-задание</w:t>
      </w:r>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выполнения</w:t>
      </w:r>
      <w:r w:rsidRPr="000139A3">
        <w:rPr>
          <w:rFonts w:ascii="Times New Roman" w:hAnsi="Times New Roman" w:cs="Times New Roman"/>
          <w:color w:val="auto"/>
          <w:sz w:val="20"/>
          <w:szCs w:val="20"/>
        </w:rPr>
        <w:t xml:space="preserve"> работ на следующий месяц</w:t>
      </w:r>
      <w:r w:rsidRPr="000139A3">
        <w:rPr>
          <w:rFonts w:ascii="Times New Roman" w:hAnsi="Times New Roman" w:cs="Times New Roman"/>
          <w:color w:val="auto"/>
          <w:sz w:val="20"/>
          <w:szCs w:val="20"/>
          <w:lang w:val="ru-RU"/>
        </w:rPr>
        <w:t xml:space="preserve"> в подекадной разбивке</w:t>
      </w:r>
      <w:r w:rsidRPr="000139A3">
        <w:rPr>
          <w:rFonts w:ascii="Times New Roman" w:hAnsi="Times New Roman" w:cs="Times New Roman"/>
          <w:color w:val="auto"/>
          <w:sz w:val="20"/>
          <w:szCs w:val="20"/>
        </w:rPr>
        <w:t>, с учетом восполнения ранее допущенных отставаний от плана, если таковые имеются. План</w:t>
      </w:r>
      <w:r w:rsidRPr="000139A3">
        <w:rPr>
          <w:rFonts w:ascii="Times New Roman" w:hAnsi="Times New Roman" w:cs="Times New Roman"/>
          <w:color w:val="auto"/>
          <w:sz w:val="20"/>
          <w:szCs w:val="20"/>
          <w:lang w:val="ru-RU"/>
        </w:rPr>
        <w:t>-задание</w:t>
      </w:r>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выполнения</w:t>
      </w:r>
      <w:r w:rsidRPr="000139A3">
        <w:rPr>
          <w:rFonts w:ascii="Times New Roman" w:hAnsi="Times New Roman" w:cs="Times New Roman"/>
          <w:color w:val="auto"/>
          <w:sz w:val="20"/>
          <w:szCs w:val="20"/>
        </w:rPr>
        <w:t xml:space="preserve"> работ на следующий месяц</w:t>
      </w:r>
      <w:r w:rsidRPr="000139A3">
        <w:rPr>
          <w:rFonts w:ascii="Times New Roman" w:hAnsi="Times New Roman" w:cs="Times New Roman"/>
          <w:color w:val="auto"/>
          <w:sz w:val="20"/>
          <w:szCs w:val="20"/>
          <w:lang w:val="ru-RU"/>
        </w:rPr>
        <w:t xml:space="preserve"> направляется Генподрядчику официальным письмом 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для безусловного исполнения.</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Генподрядчик в течени</w:t>
      </w:r>
      <w:proofErr w:type="gramStart"/>
      <w:r w:rsidRPr="000139A3">
        <w:rPr>
          <w:rFonts w:ascii="Times New Roman" w:hAnsi="Times New Roman" w:cs="Times New Roman"/>
          <w:color w:val="auto"/>
          <w:sz w:val="20"/>
          <w:szCs w:val="20"/>
          <w:lang w:val="ru-RU"/>
        </w:rPr>
        <w:t>и</w:t>
      </w:r>
      <w:proofErr w:type="gramEnd"/>
      <w:r w:rsidRPr="000139A3">
        <w:rPr>
          <w:rFonts w:ascii="Times New Roman" w:hAnsi="Times New Roman" w:cs="Times New Roman"/>
          <w:color w:val="auto"/>
          <w:sz w:val="20"/>
          <w:szCs w:val="20"/>
          <w:lang w:val="ru-RU"/>
        </w:rPr>
        <w:t xml:space="preserve"> 3 календарных дней обязан рассмотреть полученное от Заказчика </w:t>
      </w:r>
      <w:r w:rsidRPr="000139A3">
        <w:rPr>
          <w:rFonts w:ascii="Times New Roman" w:hAnsi="Times New Roman" w:cs="Times New Roman"/>
          <w:color w:val="auto"/>
          <w:sz w:val="20"/>
          <w:szCs w:val="20"/>
        </w:rPr>
        <w:t>План</w:t>
      </w:r>
      <w:r w:rsidRPr="000139A3">
        <w:rPr>
          <w:rFonts w:ascii="Times New Roman" w:hAnsi="Times New Roman" w:cs="Times New Roman"/>
          <w:color w:val="auto"/>
          <w:sz w:val="20"/>
          <w:szCs w:val="20"/>
          <w:lang w:val="ru-RU"/>
        </w:rPr>
        <w:t>-задание</w:t>
      </w:r>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выполнения</w:t>
      </w:r>
      <w:r w:rsidRPr="000139A3">
        <w:rPr>
          <w:rFonts w:ascii="Times New Roman" w:hAnsi="Times New Roman" w:cs="Times New Roman"/>
          <w:color w:val="auto"/>
          <w:sz w:val="20"/>
          <w:szCs w:val="20"/>
        </w:rPr>
        <w:t xml:space="preserve"> работ на следующий месяц</w:t>
      </w:r>
      <w:r w:rsidRPr="000139A3">
        <w:rPr>
          <w:rFonts w:ascii="Times New Roman" w:hAnsi="Times New Roman" w:cs="Times New Roman"/>
          <w:color w:val="auto"/>
          <w:sz w:val="20"/>
          <w:szCs w:val="20"/>
          <w:lang w:val="ru-RU"/>
        </w:rPr>
        <w:t xml:space="preserve">, и направить Заказчику официальное письмо 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 либо с подтверждением того, что План-задание принято Генподрядчиком для безусловного исполнения, либо с предложением обоснованных корректировок План-задания.</w:t>
      </w:r>
    </w:p>
    <w:p w:rsidR="000139A3" w:rsidRPr="000139A3" w:rsidRDefault="000139A3" w:rsidP="000139A3">
      <w:pPr>
        <w:numPr>
          <w:ilvl w:val="1"/>
          <w:numId w:val="31"/>
        </w:numPr>
        <w:spacing w:before="120" w:after="120"/>
        <w:ind w:left="0" w:firstLine="709"/>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План</w:t>
      </w:r>
      <w:r w:rsidRPr="000139A3">
        <w:rPr>
          <w:rFonts w:ascii="Times New Roman" w:hAnsi="Times New Roman" w:cs="Times New Roman"/>
          <w:color w:val="auto"/>
          <w:sz w:val="20"/>
          <w:szCs w:val="20"/>
          <w:lang w:val="ru-RU"/>
        </w:rPr>
        <w:t>-задание</w:t>
      </w:r>
      <w:r w:rsidRPr="000139A3">
        <w:rPr>
          <w:rFonts w:ascii="Times New Roman" w:hAnsi="Times New Roman" w:cs="Times New Roman"/>
          <w:color w:val="auto"/>
          <w:sz w:val="20"/>
          <w:szCs w:val="20"/>
        </w:rPr>
        <w:t xml:space="preserve"> </w:t>
      </w:r>
      <w:r w:rsidRPr="000139A3">
        <w:rPr>
          <w:rFonts w:ascii="Times New Roman" w:hAnsi="Times New Roman" w:cs="Times New Roman"/>
          <w:color w:val="auto"/>
          <w:sz w:val="20"/>
          <w:szCs w:val="20"/>
          <w:lang w:val="ru-RU"/>
        </w:rPr>
        <w:t>выполнения</w:t>
      </w:r>
      <w:r w:rsidRPr="000139A3">
        <w:rPr>
          <w:rFonts w:ascii="Times New Roman" w:hAnsi="Times New Roman" w:cs="Times New Roman"/>
          <w:color w:val="auto"/>
          <w:sz w:val="20"/>
          <w:szCs w:val="20"/>
        </w:rPr>
        <w:t xml:space="preserve"> работ на следующий месяц (</w:t>
      </w:r>
      <w:r w:rsidRPr="000139A3">
        <w:rPr>
          <w:rFonts w:ascii="Times New Roman" w:hAnsi="Times New Roman" w:cs="Times New Roman"/>
          <w:color w:val="auto"/>
          <w:sz w:val="20"/>
          <w:szCs w:val="20"/>
          <w:lang w:val="ru-RU"/>
        </w:rPr>
        <w:t xml:space="preserve">Приложение Г. Образец </w:t>
      </w:r>
      <w:proofErr w:type="gramStart"/>
      <w:r w:rsidRPr="000139A3">
        <w:rPr>
          <w:rFonts w:ascii="Times New Roman" w:hAnsi="Times New Roman" w:cs="Times New Roman"/>
          <w:color w:val="auto"/>
          <w:sz w:val="20"/>
          <w:szCs w:val="20"/>
          <w:lang w:val="ru-RU"/>
        </w:rPr>
        <w:t>План-задания</w:t>
      </w:r>
      <w:proofErr w:type="gramEnd"/>
      <w:r w:rsidRPr="000139A3">
        <w:rPr>
          <w:rFonts w:ascii="Times New Roman" w:hAnsi="Times New Roman" w:cs="Times New Roman"/>
          <w:color w:val="auto"/>
          <w:sz w:val="20"/>
          <w:szCs w:val="20"/>
          <w:lang w:val="ru-RU"/>
        </w:rPr>
        <w:t xml:space="preserve"> выполнения работ на следующий месяц) включает в себя (но не ограничиваясь):</w:t>
      </w:r>
    </w:p>
    <w:p w:rsidR="000139A3" w:rsidRPr="000139A3" w:rsidRDefault="000139A3" w:rsidP="000139A3">
      <w:pPr>
        <w:numPr>
          <w:ilvl w:val="0"/>
          <w:numId w:val="35"/>
        </w:numPr>
        <w:contextualSpacing/>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П</w:t>
      </w:r>
      <w:r w:rsidRPr="000139A3">
        <w:rPr>
          <w:rFonts w:ascii="Times New Roman" w:hAnsi="Times New Roman" w:cs="Times New Roman"/>
          <w:color w:val="auto"/>
          <w:sz w:val="20"/>
          <w:szCs w:val="20"/>
        </w:rPr>
        <w:t xml:space="preserve">лан выполнения физических объемов основных работ на месяц, </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План мобилизации персонала на месяц;</w:t>
      </w:r>
      <w:r w:rsidRPr="000139A3">
        <w:rPr>
          <w:rFonts w:ascii="Times New Roman" w:hAnsi="Times New Roman" w:cs="Times New Roman"/>
          <w:color w:val="auto"/>
          <w:sz w:val="20"/>
          <w:szCs w:val="20"/>
          <w:lang w:val="ru-RU"/>
        </w:rPr>
        <w:t xml:space="preserve"> </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План мобилизации техники на месяц</w:t>
      </w:r>
      <w:r w:rsidRPr="000139A3">
        <w:rPr>
          <w:rFonts w:ascii="Times New Roman" w:hAnsi="Times New Roman" w:cs="Times New Roman"/>
          <w:color w:val="auto"/>
          <w:sz w:val="20"/>
          <w:szCs w:val="20"/>
          <w:lang w:val="ru-RU"/>
        </w:rPr>
        <w:t xml:space="preserve">, </w:t>
      </w:r>
    </w:p>
    <w:p w:rsidR="000139A3" w:rsidRPr="000139A3" w:rsidRDefault="000139A3" w:rsidP="000139A3">
      <w:pPr>
        <w:numPr>
          <w:ilvl w:val="0"/>
          <w:numId w:val="35"/>
        </w:numPr>
        <w:spacing w:before="120" w:after="120"/>
        <w:ind w:left="0" w:firstLine="1072"/>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План-</w:t>
      </w:r>
      <w:proofErr w:type="spellStart"/>
      <w:r w:rsidRPr="000139A3">
        <w:rPr>
          <w:rFonts w:ascii="Times New Roman" w:hAnsi="Times New Roman" w:cs="Times New Roman"/>
          <w:color w:val="auto"/>
          <w:sz w:val="20"/>
          <w:szCs w:val="20"/>
          <w:lang w:val="ru-RU"/>
        </w:rPr>
        <w:t>фактный</w:t>
      </w:r>
      <w:proofErr w:type="spellEnd"/>
      <w:r w:rsidRPr="000139A3">
        <w:rPr>
          <w:rFonts w:ascii="Times New Roman" w:hAnsi="Times New Roman" w:cs="Times New Roman"/>
          <w:color w:val="auto"/>
          <w:sz w:val="20"/>
          <w:szCs w:val="20"/>
          <w:lang w:val="ru-RU"/>
        </w:rPr>
        <w:t xml:space="preserve"> и факторный анализ причин отклонений. </w:t>
      </w:r>
      <w:r w:rsidRPr="000139A3">
        <w:rPr>
          <w:rFonts w:ascii="Times New Roman" w:hAnsi="Times New Roman" w:cs="Times New Roman"/>
          <w:color w:val="auto"/>
          <w:sz w:val="20"/>
          <w:szCs w:val="20"/>
        </w:rPr>
        <w:t>План мероприятий по ликвидации отставания от Плана, если таковое имеется (с указанием сроков и ответственных).</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После согласования План-задания выполнения работ на следующий месяц между Заказчиком и Генподрядчиком, Генподрядчик обязан в течени</w:t>
      </w:r>
      <w:proofErr w:type="gramStart"/>
      <w:r w:rsidRPr="000139A3">
        <w:rPr>
          <w:rFonts w:ascii="Times New Roman" w:hAnsi="Times New Roman" w:cs="Times New Roman"/>
          <w:color w:val="auto"/>
          <w:sz w:val="20"/>
          <w:szCs w:val="20"/>
          <w:lang w:val="ru-RU"/>
        </w:rPr>
        <w:t>и</w:t>
      </w:r>
      <w:proofErr w:type="gramEnd"/>
      <w:r w:rsidRPr="000139A3">
        <w:rPr>
          <w:rFonts w:ascii="Times New Roman" w:hAnsi="Times New Roman" w:cs="Times New Roman"/>
          <w:color w:val="auto"/>
          <w:sz w:val="20"/>
          <w:szCs w:val="20"/>
          <w:lang w:val="ru-RU"/>
        </w:rPr>
        <w:t xml:space="preserve"> 3 календарных дней, но не позже последнего числа предшествующего отчетному месяца на основании принятого План-задания разработать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 xml:space="preserve">-суточные графики выполнения работ собственными силами и силами привлеченных субподрядных организаций, направить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-суточные графики для исполнения производителям работ, в том числе в субподрядные организации.</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Генподрядчик обязан организовать процесс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 xml:space="preserve">-суточного планирования и отчетности при выполнении Работ по Договору собственными силами и силами привлеченных субподрядных организаций. </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Требования к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-суточным графикам будут согласованы между Заказчиком и Генподрядчиком на этапе разработки Детального календарно-сетевого графика.</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В случае не достижения Генподрядчиком плановых объемов работ, указанных </w:t>
      </w:r>
      <w:proofErr w:type="gramStart"/>
      <w:r w:rsidRPr="000139A3">
        <w:rPr>
          <w:rFonts w:ascii="Times New Roman" w:hAnsi="Times New Roman" w:cs="Times New Roman"/>
          <w:color w:val="auto"/>
          <w:sz w:val="20"/>
          <w:szCs w:val="20"/>
          <w:lang w:val="ru-RU"/>
        </w:rPr>
        <w:t>План-заданиях</w:t>
      </w:r>
      <w:proofErr w:type="gramEnd"/>
      <w:r w:rsidRPr="000139A3">
        <w:rPr>
          <w:rFonts w:ascii="Times New Roman" w:hAnsi="Times New Roman" w:cs="Times New Roman"/>
          <w:color w:val="auto"/>
          <w:sz w:val="20"/>
          <w:szCs w:val="20"/>
          <w:lang w:val="ru-RU"/>
        </w:rPr>
        <w:t xml:space="preserve"> и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-суточных графиках, Заказчик имеет право требовать от Генподрядчика и привлеченных им субподрядных организаций увеличение плановых объемов работ в рамках заданий для будущих периодов с целью ликвидации отклонения от первоначально согласованных плановых показателей. Генподрядчиком согласовано, что такое требование Заказчика не влечет за собой увеличение стоимости работ по данному договору.</w:t>
      </w:r>
    </w:p>
    <w:p w:rsidR="000139A3" w:rsidRPr="000139A3" w:rsidRDefault="000139A3" w:rsidP="000139A3">
      <w:pPr>
        <w:numPr>
          <w:ilvl w:val="1"/>
          <w:numId w:val="31"/>
        </w:numPr>
        <w:spacing w:before="120" w:after="120"/>
        <w:ind w:left="0" w:firstLine="709"/>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lastRenderedPageBreak/>
        <w:t>Заказчик</w:t>
      </w:r>
      <w:r w:rsidRPr="000139A3">
        <w:rPr>
          <w:rFonts w:ascii="Times New Roman" w:hAnsi="Times New Roman" w:cs="Times New Roman"/>
          <w:color w:val="auto"/>
          <w:sz w:val="20"/>
          <w:szCs w:val="20"/>
        </w:rPr>
        <w:t xml:space="preserve"> вправе по своему усмотрению изменить/добавить формат либо периодичность любого плана, предварительно уведомив </w:t>
      </w:r>
      <w:r w:rsidRPr="000139A3">
        <w:rPr>
          <w:rFonts w:ascii="Times New Roman" w:hAnsi="Times New Roman" w:cs="Times New Roman"/>
          <w:color w:val="auto"/>
          <w:sz w:val="20"/>
          <w:szCs w:val="20"/>
          <w:lang w:val="ru-RU"/>
        </w:rPr>
        <w:t>Генподрядчика</w:t>
      </w:r>
      <w:r w:rsidRPr="000139A3">
        <w:rPr>
          <w:rFonts w:ascii="Times New Roman" w:hAnsi="Times New Roman" w:cs="Times New Roman"/>
          <w:color w:val="auto"/>
          <w:sz w:val="20"/>
          <w:szCs w:val="20"/>
        </w:rPr>
        <w:t xml:space="preserve"> о предстоящих изменениях не позднее, чем за 14 календарных дней до даты предоставления документа.</w:t>
      </w:r>
    </w:p>
    <w:p w:rsidR="000139A3" w:rsidRPr="000139A3" w:rsidRDefault="000139A3" w:rsidP="000139A3">
      <w:pPr>
        <w:spacing w:before="120" w:after="120"/>
        <w:jc w:val="both"/>
        <w:rPr>
          <w:rFonts w:ascii="Times New Roman" w:hAnsi="Times New Roman" w:cs="Times New Roman"/>
          <w:color w:val="auto"/>
          <w:sz w:val="20"/>
          <w:szCs w:val="20"/>
        </w:rPr>
      </w:pP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5" w:name="_Toc494984824"/>
      <w:r w:rsidRPr="000139A3">
        <w:rPr>
          <w:rFonts w:ascii="Times New Roman" w:eastAsiaTheme="majorEastAsia" w:hAnsi="Times New Roman" w:cs="Times New Roman"/>
          <w:b/>
          <w:color w:val="auto"/>
          <w:sz w:val="26"/>
          <w:szCs w:val="26"/>
          <w:lang w:val="ru-RU"/>
        </w:rPr>
        <w:t>Оперативная отчётность о ходе выполнения Работ:</w:t>
      </w:r>
      <w:bookmarkEnd w:id="5"/>
    </w:p>
    <w:p w:rsidR="000139A3" w:rsidRPr="000139A3" w:rsidRDefault="000139A3" w:rsidP="000139A3">
      <w:pPr>
        <w:numPr>
          <w:ilvl w:val="1"/>
          <w:numId w:val="38"/>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Все планово-отчетные документы и письма, направляемые Сторонами друг другу 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носят характер официальной переписки, и могут быть использованы в суде. </w:t>
      </w:r>
    </w:p>
    <w:p w:rsidR="000139A3" w:rsidRPr="00682AC0" w:rsidRDefault="000139A3" w:rsidP="00682AC0">
      <w:pPr>
        <w:numPr>
          <w:ilvl w:val="1"/>
          <w:numId w:val="38"/>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Все планово-отчетные документы и письма, направляемые Сторонами друг другу 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должны направляться на следующие адреса: почтовый ящик Заказчика – </w:t>
      </w:r>
      <w:hyperlink r:id="rId9" w:history="1">
        <w:r w:rsidR="00A27672" w:rsidRPr="00056F1A">
          <w:rPr>
            <w:rStyle w:val="af7"/>
            <w:rFonts w:ascii="Times New Roman" w:hAnsi="Times New Roman" w:cs="Times New Roman"/>
            <w:sz w:val="20"/>
            <w:szCs w:val="20"/>
            <w:lang w:val="en-US"/>
          </w:rPr>
          <w:t>GSMpro</w:t>
        </w:r>
        <w:r w:rsidR="00A27672" w:rsidRPr="00056F1A">
          <w:rPr>
            <w:rStyle w:val="af7"/>
            <w:rFonts w:ascii="Times New Roman" w:hAnsi="Times New Roman" w:cs="Times New Roman"/>
            <w:sz w:val="20"/>
            <w:szCs w:val="20"/>
            <w:lang w:val="ru-RU"/>
          </w:rPr>
          <w:t>@airport-nori</w:t>
        </w:r>
        <w:r w:rsidR="00A27672" w:rsidRPr="00056F1A">
          <w:rPr>
            <w:rStyle w:val="af7"/>
            <w:rFonts w:ascii="Times New Roman" w:hAnsi="Times New Roman" w:cs="Times New Roman"/>
            <w:sz w:val="20"/>
            <w:szCs w:val="20"/>
            <w:lang w:val="en-US"/>
          </w:rPr>
          <w:t>ls</w:t>
        </w:r>
        <w:r w:rsidR="00A27672" w:rsidRPr="00056F1A">
          <w:rPr>
            <w:rStyle w:val="af7"/>
            <w:rFonts w:ascii="Times New Roman" w:hAnsi="Times New Roman" w:cs="Times New Roman"/>
            <w:sz w:val="20"/>
            <w:szCs w:val="20"/>
            <w:lang w:val="ru-RU"/>
          </w:rPr>
          <w:t>k.ru</w:t>
        </w:r>
      </w:hyperlink>
      <w:r w:rsidRPr="00682AC0">
        <w:rPr>
          <w:rFonts w:ascii="Times New Roman" w:hAnsi="Times New Roman" w:cs="Times New Roman"/>
          <w:color w:val="auto"/>
          <w:sz w:val="20"/>
          <w:szCs w:val="20"/>
          <w:lang w:val="ru-RU"/>
        </w:rPr>
        <w:t>,</w:t>
      </w:r>
      <w:r w:rsidRPr="00682AC0">
        <w:rPr>
          <w:rFonts w:ascii="Times New Roman" w:hAnsi="Times New Roman" w:cs="Times New Roman"/>
          <w:i/>
          <w:color w:val="auto"/>
          <w:sz w:val="20"/>
          <w:szCs w:val="20"/>
          <w:lang w:val="ru-RU"/>
        </w:rPr>
        <w:t xml:space="preserve"> </w:t>
      </w:r>
      <w:r w:rsidRPr="00682AC0">
        <w:rPr>
          <w:rFonts w:ascii="Times New Roman" w:hAnsi="Times New Roman" w:cs="Times New Roman"/>
          <w:color w:val="auto"/>
          <w:sz w:val="20"/>
          <w:szCs w:val="20"/>
          <w:lang w:val="ru-RU"/>
        </w:rPr>
        <w:t>почтовый ящик Генподрядчика –</w:t>
      </w:r>
      <w:r w:rsidR="00682AC0" w:rsidRPr="00682AC0">
        <w:rPr>
          <w:rFonts w:ascii="Times New Roman" w:hAnsi="Times New Roman" w:cs="Times New Roman"/>
          <w:color w:val="auto"/>
          <w:sz w:val="20"/>
          <w:szCs w:val="20"/>
          <w:lang w:val="ru-RU"/>
        </w:rPr>
        <w:t xml:space="preserve"> </w:t>
      </w:r>
      <w:hyperlink r:id="rId10" w:history="1">
        <w:r w:rsidR="00682AC0" w:rsidRPr="00682AC0">
          <w:rPr>
            <w:rStyle w:val="af7"/>
            <w:rFonts w:ascii="Times New Roman" w:hAnsi="Times New Roman" w:cs="Times New Roman"/>
            <w:sz w:val="20"/>
            <w:szCs w:val="20"/>
            <w:lang w:val="ru-RU"/>
          </w:rPr>
          <w:t>_________</w:t>
        </w:r>
      </w:hyperlink>
      <w:r w:rsidRPr="00682AC0">
        <w:rPr>
          <w:rFonts w:ascii="Times New Roman" w:hAnsi="Times New Roman" w:cs="Times New Roman"/>
          <w:color w:val="auto"/>
          <w:sz w:val="20"/>
          <w:szCs w:val="20"/>
          <w:u w:val="single"/>
          <w:lang w:val="ru-RU"/>
        </w:rPr>
        <w:t>.</w:t>
      </w:r>
    </w:p>
    <w:p w:rsidR="000139A3" w:rsidRPr="000139A3" w:rsidRDefault="000139A3" w:rsidP="000139A3">
      <w:pPr>
        <w:numPr>
          <w:ilvl w:val="1"/>
          <w:numId w:val="38"/>
        </w:numPr>
        <w:spacing w:before="120" w:after="120"/>
        <w:ind w:left="0" w:firstLine="709"/>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 xml:space="preserve">Генподрядчик обязуется ежемесячно, не позднее последнего дня месяца, </w:t>
      </w:r>
      <w:proofErr w:type="gramStart"/>
      <w:r w:rsidRPr="000139A3">
        <w:rPr>
          <w:rFonts w:ascii="Times New Roman" w:hAnsi="Times New Roman" w:cs="Times New Roman"/>
          <w:color w:val="auto"/>
          <w:sz w:val="20"/>
          <w:szCs w:val="20"/>
          <w:lang w:val="ru-RU"/>
        </w:rPr>
        <w:t>предоставлять Заказчику Отчет</w:t>
      </w:r>
      <w:proofErr w:type="gramEnd"/>
      <w:r w:rsidRPr="000139A3">
        <w:rPr>
          <w:rFonts w:ascii="Times New Roman" w:hAnsi="Times New Roman" w:cs="Times New Roman"/>
          <w:color w:val="auto"/>
          <w:sz w:val="20"/>
          <w:szCs w:val="20"/>
          <w:lang w:val="ru-RU"/>
        </w:rPr>
        <w:t xml:space="preserve"> о поставке и передаче в монтаж материально-технических ресурсов в зоне ответственности Генподрядчика (Приложение З. Образец Отчета о поставке в монтаж материально-технических ресурсов в зоне ответственности Генподрядчика).</w:t>
      </w:r>
    </w:p>
    <w:p w:rsidR="000139A3" w:rsidRPr="000139A3" w:rsidRDefault="000139A3" w:rsidP="000139A3">
      <w:pPr>
        <w:spacing w:before="120" w:after="120"/>
        <w:ind w:firstLine="709"/>
        <w:jc w:val="both"/>
        <w:rPr>
          <w:rFonts w:ascii="Times New Roman" w:hAnsi="Times New Roman" w:cs="Times New Roman"/>
          <w:color w:val="auto"/>
          <w:sz w:val="6"/>
          <w:szCs w:val="6"/>
          <w:lang w:val="ru-RU"/>
        </w:rPr>
      </w:pPr>
      <w:r w:rsidRPr="000139A3">
        <w:rPr>
          <w:rFonts w:ascii="Times New Roman" w:hAnsi="Times New Roman" w:cs="Times New Roman"/>
          <w:color w:val="auto"/>
          <w:sz w:val="20"/>
          <w:szCs w:val="20"/>
          <w:lang w:val="ru-RU"/>
        </w:rPr>
        <w:t>5.4.</w:t>
      </w:r>
      <w:r w:rsidR="00A27672" w:rsidRPr="00A27672">
        <w:rPr>
          <w:rFonts w:ascii="Times New Roman" w:hAnsi="Times New Roman" w:cs="Times New Roman"/>
          <w:color w:val="auto"/>
          <w:sz w:val="20"/>
          <w:szCs w:val="20"/>
          <w:lang w:val="ru-RU"/>
        </w:rPr>
        <w:tab/>
      </w:r>
      <w:r w:rsidRPr="000139A3">
        <w:rPr>
          <w:rFonts w:ascii="Times New Roman" w:hAnsi="Times New Roman" w:cs="Times New Roman"/>
          <w:color w:val="auto"/>
          <w:sz w:val="20"/>
          <w:szCs w:val="20"/>
          <w:lang w:val="ru-RU"/>
        </w:rPr>
        <w:t xml:space="preserve">Генподрядчик обязан </w:t>
      </w:r>
      <w:proofErr w:type="gramStart"/>
      <w:r w:rsidRPr="000139A3">
        <w:rPr>
          <w:rFonts w:ascii="Times New Roman" w:hAnsi="Times New Roman" w:cs="Times New Roman"/>
          <w:color w:val="auto"/>
          <w:sz w:val="20"/>
          <w:szCs w:val="20"/>
          <w:lang w:val="ru-RU"/>
        </w:rPr>
        <w:t>предоставлять Заказчику ежемесячный Отчет</w:t>
      </w:r>
      <w:proofErr w:type="gramEnd"/>
      <w:r w:rsidRPr="000139A3">
        <w:rPr>
          <w:rFonts w:ascii="Times New Roman" w:hAnsi="Times New Roman" w:cs="Times New Roman"/>
          <w:color w:val="auto"/>
          <w:sz w:val="20"/>
          <w:szCs w:val="20"/>
          <w:lang w:val="ru-RU"/>
        </w:rPr>
        <w:t xml:space="preserve"> о готовности исполнительной документации (Приложение И. Образец отчета о готовности Исполнительной документации) </w:t>
      </w:r>
    </w:p>
    <w:p w:rsidR="000139A3" w:rsidRPr="000139A3" w:rsidRDefault="000139A3" w:rsidP="000139A3">
      <w:pPr>
        <w:numPr>
          <w:ilvl w:val="1"/>
          <w:numId w:val="44"/>
        </w:numPr>
        <w:spacing w:before="120" w:after="120"/>
        <w:ind w:left="0" w:firstLine="709"/>
        <w:contextualSpacing/>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Генподрядчик обязан ежедекадно в соответствии с требованиями Заказчика направлять Заказчику официальным письмом по </w:t>
      </w:r>
      <w:hyperlink r:id="rId11" w:history="1">
        <w:r w:rsidR="00A27672" w:rsidRPr="00056F1A">
          <w:rPr>
            <w:rStyle w:val="af7"/>
            <w:rFonts w:ascii="Times New Roman" w:hAnsi="Times New Roman" w:cs="Times New Roman"/>
            <w:sz w:val="20"/>
            <w:szCs w:val="20"/>
            <w:lang w:val="en-US"/>
          </w:rPr>
          <w:t>GSMpro</w:t>
        </w:r>
        <w:r w:rsidR="00A27672" w:rsidRPr="00056F1A">
          <w:rPr>
            <w:rStyle w:val="af7"/>
            <w:rFonts w:ascii="Times New Roman" w:hAnsi="Times New Roman" w:cs="Times New Roman"/>
            <w:sz w:val="20"/>
            <w:szCs w:val="20"/>
            <w:lang w:val="ru-RU"/>
          </w:rPr>
          <w:t>@airport-nori</w:t>
        </w:r>
        <w:r w:rsidR="00A27672" w:rsidRPr="00056F1A">
          <w:rPr>
            <w:rStyle w:val="af7"/>
            <w:rFonts w:ascii="Times New Roman" w:hAnsi="Times New Roman" w:cs="Times New Roman"/>
            <w:sz w:val="20"/>
            <w:szCs w:val="20"/>
            <w:lang w:val="en-US"/>
          </w:rPr>
          <w:t>ls</w:t>
        </w:r>
        <w:r w:rsidR="00A27672" w:rsidRPr="00056F1A">
          <w:rPr>
            <w:rStyle w:val="af7"/>
            <w:rFonts w:ascii="Times New Roman" w:hAnsi="Times New Roman" w:cs="Times New Roman"/>
            <w:sz w:val="20"/>
            <w:szCs w:val="20"/>
            <w:lang w:val="ru-RU"/>
          </w:rPr>
          <w:t>k.ru</w:t>
        </w:r>
      </w:hyperlink>
      <w:r w:rsidRPr="000139A3">
        <w:rPr>
          <w:rFonts w:ascii="Times New Roman" w:hAnsi="Times New Roman" w:cs="Times New Roman"/>
          <w:color w:val="auto"/>
          <w:sz w:val="20"/>
          <w:szCs w:val="20"/>
          <w:lang w:val="ru-RU"/>
        </w:rPr>
        <w:t xml:space="preserve">. Отчет об исполнении </w:t>
      </w:r>
      <w:proofErr w:type="gramStart"/>
      <w:r w:rsidRPr="000139A3">
        <w:rPr>
          <w:rFonts w:ascii="Times New Roman" w:hAnsi="Times New Roman" w:cs="Times New Roman"/>
          <w:color w:val="auto"/>
          <w:sz w:val="20"/>
          <w:szCs w:val="20"/>
        </w:rPr>
        <w:t>План-задания</w:t>
      </w:r>
      <w:proofErr w:type="gramEnd"/>
      <w:r w:rsidRPr="000139A3">
        <w:rPr>
          <w:rFonts w:ascii="Times New Roman" w:hAnsi="Times New Roman" w:cs="Times New Roman"/>
          <w:color w:val="auto"/>
          <w:sz w:val="20"/>
          <w:szCs w:val="20"/>
        </w:rPr>
        <w:t xml:space="preserve"> выполнения работ</w:t>
      </w:r>
      <w:r w:rsidRPr="000139A3" w:rsidDel="00E96A8D">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ru-RU"/>
        </w:rPr>
        <w:t>на месяц (</w:t>
      </w:r>
      <w:r w:rsidRPr="000139A3">
        <w:rPr>
          <w:rFonts w:ascii="Times New Roman" w:hAnsi="Times New Roman" w:cs="Times New Roman"/>
          <w:color w:val="auto"/>
          <w:sz w:val="20"/>
          <w:szCs w:val="20"/>
        </w:rPr>
        <w:fldChar w:fldCharType="begin"/>
      </w:r>
      <w:r w:rsidRPr="000139A3">
        <w:rPr>
          <w:rFonts w:ascii="Times New Roman" w:hAnsi="Times New Roman" w:cs="Times New Roman"/>
          <w:color w:val="auto"/>
          <w:sz w:val="20"/>
          <w:szCs w:val="20"/>
        </w:rPr>
        <w:instrText xml:space="preserve"> REF _Ref485998002 \h  \* MERGEFORMAT </w:instrText>
      </w:r>
      <w:r w:rsidRPr="000139A3">
        <w:rPr>
          <w:rFonts w:ascii="Times New Roman" w:hAnsi="Times New Roman" w:cs="Times New Roman"/>
          <w:color w:val="auto"/>
          <w:sz w:val="20"/>
          <w:szCs w:val="20"/>
        </w:rPr>
      </w:r>
      <w:r w:rsidRPr="000139A3">
        <w:rPr>
          <w:rFonts w:ascii="Times New Roman" w:hAnsi="Times New Roman" w:cs="Times New Roman"/>
          <w:color w:val="auto"/>
          <w:sz w:val="20"/>
          <w:szCs w:val="20"/>
        </w:rPr>
        <w:fldChar w:fldCharType="separate"/>
      </w:r>
      <w:r w:rsidRPr="000139A3">
        <w:rPr>
          <w:rFonts w:ascii="Times New Roman" w:hAnsi="Times New Roman" w:cs="Times New Roman"/>
          <w:color w:val="auto"/>
          <w:sz w:val="20"/>
          <w:szCs w:val="20"/>
        </w:rPr>
        <w:t>Приложение Д. Образец Отчета об исполнении План-задания выполнения работ на следующий месяц</w:t>
      </w:r>
      <w:r w:rsidRPr="000139A3">
        <w:rPr>
          <w:rFonts w:ascii="Times New Roman" w:hAnsi="Times New Roman" w:cs="Times New Roman"/>
          <w:color w:val="auto"/>
          <w:sz w:val="20"/>
          <w:szCs w:val="20"/>
        </w:rPr>
        <w:fldChar w:fldCharType="end"/>
      </w:r>
      <w:r w:rsidRPr="000139A3">
        <w:rPr>
          <w:rFonts w:ascii="Times New Roman" w:hAnsi="Times New Roman" w:cs="Times New Roman"/>
          <w:color w:val="auto"/>
          <w:sz w:val="20"/>
          <w:szCs w:val="20"/>
          <w:lang w:val="ru-RU"/>
        </w:rPr>
        <w:t>). В состав Отчета входят (</w:t>
      </w:r>
      <w:proofErr w:type="gramStart"/>
      <w:r w:rsidRPr="000139A3">
        <w:rPr>
          <w:rFonts w:ascii="Times New Roman" w:hAnsi="Times New Roman" w:cs="Times New Roman"/>
          <w:color w:val="auto"/>
          <w:sz w:val="20"/>
          <w:szCs w:val="20"/>
          <w:lang w:val="ru-RU"/>
        </w:rPr>
        <w:t>но</w:t>
      </w:r>
      <w:proofErr w:type="gramEnd"/>
      <w:r w:rsidRPr="000139A3">
        <w:rPr>
          <w:rFonts w:ascii="Times New Roman" w:hAnsi="Times New Roman" w:cs="Times New Roman"/>
          <w:color w:val="auto"/>
          <w:sz w:val="20"/>
          <w:szCs w:val="20"/>
          <w:lang w:val="ru-RU"/>
        </w:rPr>
        <w:t xml:space="preserve"> не ограничиваясь) в разбивке по собственным силам Генподрядчика и субподрядным организациям:</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proofErr w:type="gramStart"/>
      <w:r w:rsidRPr="000139A3">
        <w:rPr>
          <w:rFonts w:ascii="Times New Roman" w:hAnsi="Times New Roman" w:cs="Times New Roman"/>
          <w:color w:val="auto"/>
          <w:sz w:val="20"/>
          <w:szCs w:val="20"/>
          <w:lang w:val="en-US"/>
        </w:rPr>
        <w:t>PDF</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rPr>
        <w:t>распечатка</w:t>
      </w:r>
      <w:r w:rsidRPr="000139A3">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rPr>
        <w:t xml:space="preserve">Детального календарно-сетевого графика, актуализированного на отчетную дату, </w:t>
      </w:r>
      <w:r w:rsidRPr="000139A3">
        <w:rPr>
          <w:rFonts w:ascii="Times New Roman" w:hAnsi="Times New Roman" w:cs="Times New Roman"/>
          <w:color w:val="auto"/>
          <w:sz w:val="20"/>
          <w:szCs w:val="20"/>
          <w:lang w:val="ru-RU"/>
        </w:rPr>
        <w:t>с отображением сравнения Целевого плана и Текущего графика</w:t>
      </w:r>
      <w:r w:rsidRPr="000139A3">
        <w:rPr>
          <w:rFonts w:ascii="Times New Roman" w:hAnsi="Times New Roman" w:cs="Times New Roman"/>
          <w:color w:val="auto"/>
          <w:sz w:val="20"/>
          <w:szCs w:val="20"/>
        </w:rPr>
        <w:t xml:space="preserve"> (в формате </w:t>
      </w:r>
      <w:proofErr w:type="spellStart"/>
      <w:r w:rsidRPr="000139A3">
        <w:rPr>
          <w:rFonts w:ascii="Times New Roman" w:hAnsi="Times New Roman" w:cs="Times New Roman"/>
          <w:color w:val="auto"/>
          <w:sz w:val="20"/>
          <w:szCs w:val="20"/>
        </w:rPr>
        <w:t>Oracle</w:t>
      </w:r>
      <w:proofErr w:type="spellEnd"/>
      <w:r w:rsidRPr="000139A3">
        <w:rPr>
          <w:rFonts w:ascii="Times New Roman" w:hAnsi="Times New Roman" w:cs="Times New Roman"/>
          <w:color w:val="auto"/>
          <w:sz w:val="20"/>
          <w:szCs w:val="20"/>
        </w:rPr>
        <w:t xml:space="preserve"> </w:t>
      </w:r>
      <w:proofErr w:type="spellStart"/>
      <w:r w:rsidRPr="000139A3">
        <w:rPr>
          <w:rFonts w:ascii="Times New Roman" w:hAnsi="Times New Roman" w:cs="Times New Roman"/>
          <w:color w:val="auto"/>
          <w:sz w:val="20"/>
          <w:szCs w:val="20"/>
        </w:rPr>
        <w:t>Primavera</w:t>
      </w:r>
      <w:proofErr w:type="spellEnd"/>
      <w:r w:rsidRPr="000139A3">
        <w:rPr>
          <w:rFonts w:ascii="Times New Roman" w:hAnsi="Times New Roman" w:cs="Times New Roman"/>
          <w:color w:val="auto"/>
          <w:sz w:val="20"/>
          <w:szCs w:val="20"/>
        </w:rPr>
        <w:t>).</w:t>
      </w:r>
      <w:proofErr w:type="gramEnd"/>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 xml:space="preserve">PDF-распечатка графика работ, находящихся на критическом пути. </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Отчет об исполнении плана выполнения физических объемов основных работ;</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Отчет об исполнении плана мобилизации персонала;</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Отчет об исполнении плана мобилизации техники;</w:t>
      </w:r>
    </w:p>
    <w:p w:rsidR="000139A3" w:rsidRPr="000139A3" w:rsidRDefault="000139A3" w:rsidP="000139A3">
      <w:pPr>
        <w:numPr>
          <w:ilvl w:val="0"/>
          <w:numId w:val="35"/>
        </w:numPr>
        <w:spacing w:before="120" w:after="120"/>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План-</w:t>
      </w:r>
      <w:proofErr w:type="spellStart"/>
      <w:r w:rsidRPr="000139A3">
        <w:rPr>
          <w:rFonts w:ascii="Times New Roman" w:hAnsi="Times New Roman" w:cs="Times New Roman"/>
          <w:color w:val="auto"/>
          <w:sz w:val="20"/>
          <w:szCs w:val="20"/>
          <w:lang w:val="ru-RU"/>
        </w:rPr>
        <w:t>фактный</w:t>
      </w:r>
      <w:proofErr w:type="spellEnd"/>
      <w:r w:rsidRPr="000139A3">
        <w:rPr>
          <w:rFonts w:ascii="Times New Roman" w:hAnsi="Times New Roman" w:cs="Times New Roman"/>
          <w:color w:val="auto"/>
          <w:sz w:val="20"/>
          <w:szCs w:val="20"/>
          <w:lang w:val="ru-RU"/>
        </w:rPr>
        <w:t xml:space="preserve"> и факторный анализ причин отклонений. </w:t>
      </w:r>
      <w:r w:rsidRPr="000139A3">
        <w:rPr>
          <w:rFonts w:ascii="Times New Roman" w:hAnsi="Times New Roman" w:cs="Times New Roman"/>
          <w:color w:val="auto"/>
          <w:sz w:val="20"/>
          <w:szCs w:val="20"/>
        </w:rPr>
        <w:t>Отчет об исполнении плана мероприятий по ликвидации отставания от Плана, если таковое имеется.</w:t>
      </w:r>
    </w:p>
    <w:p w:rsidR="000139A3" w:rsidRPr="000139A3" w:rsidRDefault="000139A3" w:rsidP="000139A3">
      <w:pPr>
        <w:numPr>
          <w:ilvl w:val="0"/>
          <w:numId w:val="35"/>
        </w:numPr>
        <w:spacing w:before="120" w:after="120"/>
        <w:ind w:hanging="357"/>
        <w:jc w:val="both"/>
        <w:rPr>
          <w:rFonts w:ascii="Times New Roman" w:hAnsi="Times New Roman" w:cs="Times New Roman"/>
          <w:color w:val="auto"/>
          <w:sz w:val="20"/>
          <w:szCs w:val="20"/>
        </w:rPr>
      </w:pPr>
      <w:r w:rsidRPr="000139A3">
        <w:rPr>
          <w:rFonts w:ascii="Times New Roman" w:hAnsi="Times New Roman" w:cs="Times New Roman"/>
          <w:color w:val="auto"/>
          <w:sz w:val="20"/>
          <w:szCs w:val="20"/>
        </w:rPr>
        <w:t>Фотографии состояния основных объектов и основных технологических операций</w:t>
      </w:r>
      <w:r w:rsidRPr="000139A3">
        <w:rPr>
          <w:rFonts w:ascii="Times New Roman" w:hAnsi="Times New Roman" w:cs="Times New Roman"/>
          <w:color w:val="auto"/>
          <w:sz w:val="20"/>
          <w:szCs w:val="20"/>
          <w:lang w:val="ru-RU"/>
        </w:rPr>
        <w:t xml:space="preserve"> (фотографирование необходимо выполнять из установленных Заказчиком точек </w:t>
      </w:r>
      <w:proofErr w:type="spellStart"/>
      <w:r w:rsidRPr="000139A3">
        <w:rPr>
          <w:rFonts w:ascii="Times New Roman" w:hAnsi="Times New Roman" w:cs="Times New Roman"/>
          <w:color w:val="auto"/>
          <w:sz w:val="20"/>
          <w:szCs w:val="20"/>
          <w:lang w:val="ru-RU"/>
        </w:rPr>
        <w:t>фотофиксации</w:t>
      </w:r>
      <w:proofErr w:type="spellEnd"/>
      <w:r w:rsidRPr="000139A3">
        <w:rPr>
          <w:rFonts w:ascii="Times New Roman" w:hAnsi="Times New Roman" w:cs="Times New Roman"/>
          <w:color w:val="auto"/>
          <w:sz w:val="20"/>
          <w:szCs w:val="20"/>
          <w:lang w:val="ru-RU"/>
        </w:rPr>
        <w:t>).</w:t>
      </w:r>
    </w:p>
    <w:p w:rsidR="000139A3" w:rsidRPr="000139A3" w:rsidRDefault="000139A3" w:rsidP="000139A3">
      <w:pPr>
        <w:numPr>
          <w:ilvl w:val="1"/>
          <w:numId w:val="42"/>
        </w:numPr>
        <w:spacing w:before="120" w:after="120"/>
        <w:ind w:left="0" w:firstLine="709"/>
        <w:contextualSpacing/>
        <w:jc w:val="both"/>
        <w:rPr>
          <w:rFonts w:ascii="Times New Roman" w:hAnsi="Times New Roman" w:cs="Times New Roman"/>
          <w:color w:val="auto"/>
          <w:sz w:val="20"/>
          <w:szCs w:val="20"/>
        </w:rPr>
      </w:pPr>
      <w:r w:rsidRPr="000139A3">
        <w:rPr>
          <w:rFonts w:ascii="Times New Roman" w:hAnsi="Times New Roman" w:cs="Times New Roman"/>
          <w:color w:val="auto"/>
          <w:sz w:val="20"/>
          <w:szCs w:val="20"/>
          <w:lang w:val="ru-RU"/>
        </w:rPr>
        <w:t xml:space="preserve">Отчет об исполнении </w:t>
      </w:r>
      <w:proofErr w:type="gramStart"/>
      <w:r w:rsidRPr="000139A3">
        <w:rPr>
          <w:rFonts w:ascii="Times New Roman" w:hAnsi="Times New Roman" w:cs="Times New Roman"/>
          <w:color w:val="auto"/>
          <w:sz w:val="20"/>
          <w:szCs w:val="20"/>
        </w:rPr>
        <w:t>План-задания</w:t>
      </w:r>
      <w:proofErr w:type="gramEnd"/>
      <w:r w:rsidRPr="000139A3">
        <w:rPr>
          <w:rFonts w:ascii="Times New Roman" w:hAnsi="Times New Roman" w:cs="Times New Roman"/>
          <w:color w:val="auto"/>
          <w:sz w:val="20"/>
          <w:szCs w:val="20"/>
        </w:rPr>
        <w:t xml:space="preserve"> выполнения работ</w:t>
      </w:r>
      <w:r w:rsidRPr="000139A3" w:rsidDel="00E96A8D">
        <w:rPr>
          <w:rFonts w:ascii="Times New Roman" w:hAnsi="Times New Roman" w:cs="Times New Roman"/>
          <w:color w:val="auto"/>
          <w:sz w:val="20"/>
          <w:szCs w:val="20"/>
          <w:lang w:val="ru-RU"/>
        </w:rPr>
        <w:t xml:space="preserve"> </w:t>
      </w:r>
      <w:r w:rsidRPr="000139A3">
        <w:rPr>
          <w:rFonts w:ascii="Times New Roman" w:hAnsi="Times New Roman" w:cs="Times New Roman"/>
          <w:color w:val="auto"/>
          <w:sz w:val="20"/>
          <w:szCs w:val="20"/>
          <w:lang w:val="ru-RU"/>
        </w:rPr>
        <w:t>на месяц рассматривается Сторонами на регулярных координационных совещаниях.</w:t>
      </w:r>
    </w:p>
    <w:p w:rsidR="000139A3" w:rsidRPr="000139A3" w:rsidRDefault="000139A3" w:rsidP="000139A3">
      <w:pPr>
        <w:numPr>
          <w:ilvl w:val="1"/>
          <w:numId w:val="42"/>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Генподрядчик обязан ежедекадно в соответствии с требованиями Заказчика направлять по </w:t>
      </w:r>
      <w:r w:rsidRPr="000139A3">
        <w:rPr>
          <w:rFonts w:ascii="Times New Roman" w:hAnsi="Times New Roman" w:cs="Times New Roman"/>
          <w:color w:val="auto"/>
          <w:sz w:val="20"/>
          <w:szCs w:val="20"/>
          <w:lang w:val="en-US"/>
        </w:rPr>
        <w:t>e</w:t>
      </w:r>
      <w:r w:rsidRPr="000139A3">
        <w:rPr>
          <w:rFonts w:ascii="Times New Roman" w:hAnsi="Times New Roman" w:cs="Times New Roman"/>
          <w:color w:val="auto"/>
          <w:sz w:val="20"/>
          <w:szCs w:val="20"/>
          <w:lang w:val="ru-RU"/>
        </w:rPr>
        <w:t>-</w:t>
      </w:r>
      <w:r w:rsidRPr="000139A3">
        <w:rPr>
          <w:rFonts w:ascii="Times New Roman" w:hAnsi="Times New Roman" w:cs="Times New Roman"/>
          <w:color w:val="auto"/>
          <w:sz w:val="20"/>
          <w:szCs w:val="20"/>
          <w:lang w:val="en-US"/>
        </w:rPr>
        <w:t>mail</w:t>
      </w:r>
      <w:r w:rsidRPr="000139A3">
        <w:rPr>
          <w:rFonts w:ascii="Times New Roman" w:hAnsi="Times New Roman" w:cs="Times New Roman"/>
          <w:color w:val="auto"/>
          <w:sz w:val="20"/>
          <w:szCs w:val="20"/>
          <w:lang w:val="ru-RU"/>
        </w:rPr>
        <w:t xml:space="preserve"> Заказчику Отчет об исполнении </w:t>
      </w:r>
      <w:proofErr w:type="spellStart"/>
      <w:r w:rsidRPr="000139A3">
        <w:rPr>
          <w:rFonts w:ascii="Times New Roman" w:hAnsi="Times New Roman" w:cs="Times New Roman"/>
          <w:color w:val="auto"/>
          <w:sz w:val="20"/>
          <w:szCs w:val="20"/>
          <w:lang w:val="ru-RU"/>
        </w:rPr>
        <w:t>Месячно</w:t>
      </w:r>
      <w:proofErr w:type="spellEnd"/>
      <w:r w:rsidRPr="000139A3">
        <w:rPr>
          <w:rFonts w:ascii="Times New Roman" w:hAnsi="Times New Roman" w:cs="Times New Roman"/>
          <w:color w:val="auto"/>
          <w:sz w:val="20"/>
          <w:szCs w:val="20"/>
          <w:lang w:val="ru-RU"/>
        </w:rPr>
        <w:t>-суточного графика, с выделением собственных сил генподрядчика и сил привлеченных субподрядных организаций.</w:t>
      </w:r>
    </w:p>
    <w:p w:rsidR="000139A3" w:rsidRPr="000139A3" w:rsidRDefault="000139A3" w:rsidP="000139A3">
      <w:pPr>
        <w:numPr>
          <w:ilvl w:val="1"/>
          <w:numId w:val="42"/>
        </w:numPr>
        <w:spacing w:before="120" w:after="120"/>
        <w:ind w:left="0" w:firstLine="709"/>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Заказчик вправе по своему усмотрению изменить/добавить формат либо периодичность любого отчета, предварительно уведомив Генподрядчика о предстоящих изменениях не позднее, чем за 14 календарных дней до даты предоставления документа.</w:t>
      </w:r>
    </w:p>
    <w:p w:rsidR="000139A3" w:rsidRPr="000139A3" w:rsidRDefault="000139A3" w:rsidP="000139A3">
      <w:pPr>
        <w:spacing w:before="120" w:after="120"/>
        <w:jc w:val="both"/>
        <w:rPr>
          <w:rFonts w:ascii="Times New Roman" w:hAnsi="Times New Roman" w:cs="Times New Roman"/>
          <w:color w:val="auto"/>
          <w:sz w:val="20"/>
          <w:szCs w:val="20"/>
        </w:rPr>
      </w:pPr>
    </w:p>
    <w:p w:rsidR="000139A3" w:rsidRPr="000139A3" w:rsidRDefault="000139A3" w:rsidP="000139A3">
      <w:pPr>
        <w:keepNext/>
        <w:keepLines/>
        <w:numPr>
          <w:ilvl w:val="1"/>
          <w:numId w:val="25"/>
        </w:numPr>
        <w:spacing w:before="40"/>
        <w:ind w:left="993"/>
        <w:outlineLvl w:val="1"/>
        <w:rPr>
          <w:rFonts w:ascii="Times New Roman" w:eastAsiaTheme="majorEastAsia" w:hAnsi="Times New Roman" w:cs="Times New Roman"/>
          <w:b/>
          <w:color w:val="auto"/>
          <w:sz w:val="26"/>
          <w:szCs w:val="26"/>
          <w:lang w:val="ru-RU"/>
        </w:rPr>
      </w:pPr>
      <w:bookmarkStart w:id="6" w:name="_Toc494984825"/>
      <w:r w:rsidRPr="000139A3">
        <w:rPr>
          <w:rFonts w:ascii="Times New Roman" w:eastAsiaTheme="majorEastAsia" w:hAnsi="Times New Roman" w:cs="Times New Roman"/>
          <w:b/>
          <w:color w:val="auto"/>
          <w:sz w:val="26"/>
          <w:szCs w:val="26"/>
          <w:lang w:val="ru-RU"/>
        </w:rPr>
        <w:t>Проведение совещаний:</w:t>
      </w:r>
      <w:bookmarkEnd w:id="6"/>
    </w:p>
    <w:p w:rsidR="000139A3" w:rsidRPr="000139A3" w:rsidRDefault="000139A3" w:rsidP="000139A3">
      <w:pPr>
        <w:numPr>
          <w:ilvl w:val="1"/>
          <w:numId w:val="40"/>
        </w:numPr>
        <w:spacing w:before="120" w:after="120"/>
        <w:ind w:left="0" w:firstLine="851"/>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Для обмена информацией и обсуждения текущих вопросов при выполнении Работ по данному Договору проводятся периодические совещания между Заказчиком и Генподрядчиком. </w:t>
      </w:r>
    </w:p>
    <w:p w:rsidR="000139A3" w:rsidRPr="000139A3" w:rsidRDefault="000139A3" w:rsidP="000139A3">
      <w:pPr>
        <w:numPr>
          <w:ilvl w:val="1"/>
          <w:numId w:val="40"/>
        </w:numPr>
        <w:spacing w:before="120" w:after="120"/>
        <w:ind w:left="0" w:firstLine="851"/>
        <w:contextualSpacing/>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Проведение подобных совещаний инициируется Заказчиком, организуется Генподрядчиком. </w:t>
      </w:r>
    </w:p>
    <w:p w:rsidR="000139A3" w:rsidRPr="000139A3" w:rsidRDefault="000139A3" w:rsidP="000139A3">
      <w:pPr>
        <w:numPr>
          <w:ilvl w:val="1"/>
          <w:numId w:val="40"/>
        </w:numPr>
        <w:spacing w:before="120" w:after="120"/>
        <w:ind w:left="0" w:firstLine="851"/>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 xml:space="preserve">Генподрядчик обязан обеспечить присутствие на совещании лиц, уполномоченных принимать решения по настоящему Договору. </w:t>
      </w:r>
    </w:p>
    <w:p w:rsidR="000139A3" w:rsidRPr="000139A3" w:rsidRDefault="000139A3" w:rsidP="000139A3">
      <w:pPr>
        <w:numPr>
          <w:ilvl w:val="1"/>
          <w:numId w:val="40"/>
        </w:numPr>
        <w:spacing w:before="120" w:after="120"/>
        <w:ind w:left="0" w:firstLine="851"/>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Повестка совещаний составляется организатором совещания и после согласования с Заказчиком распространяется всем участникам совещания не менее</w:t>
      </w:r>
      <w:proofErr w:type="gramStart"/>
      <w:r w:rsidRPr="000139A3">
        <w:rPr>
          <w:rFonts w:ascii="Times New Roman" w:hAnsi="Times New Roman" w:cs="Times New Roman"/>
          <w:color w:val="auto"/>
          <w:sz w:val="20"/>
          <w:szCs w:val="20"/>
          <w:lang w:val="ru-RU"/>
        </w:rPr>
        <w:t>,</w:t>
      </w:r>
      <w:proofErr w:type="gramEnd"/>
      <w:r w:rsidRPr="000139A3">
        <w:rPr>
          <w:rFonts w:ascii="Times New Roman" w:hAnsi="Times New Roman" w:cs="Times New Roman"/>
          <w:color w:val="auto"/>
          <w:sz w:val="20"/>
          <w:szCs w:val="20"/>
          <w:lang w:val="ru-RU"/>
        </w:rPr>
        <w:t xml:space="preserve"> чем за 3 рабочих дня до начала совещания. </w:t>
      </w:r>
    </w:p>
    <w:p w:rsidR="000139A3" w:rsidRPr="000139A3" w:rsidRDefault="000139A3" w:rsidP="000139A3">
      <w:pPr>
        <w:numPr>
          <w:ilvl w:val="1"/>
          <w:numId w:val="40"/>
        </w:numPr>
        <w:spacing w:before="120" w:after="120"/>
        <w:ind w:left="0" w:firstLine="851"/>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lastRenderedPageBreak/>
        <w:t>Организатор совещания в течение 2 рабочих дней готовит протоколы совещания, которые до официального выпуска согласовываются с Заказчиком.</w:t>
      </w:r>
    </w:p>
    <w:p w:rsidR="000139A3" w:rsidRPr="000139A3" w:rsidRDefault="000139A3" w:rsidP="000139A3">
      <w:pPr>
        <w:numPr>
          <w:ilvl w:val="1"/>
          <w:numId w:val="40"/>
        </w:numPr>
        <w:spacing w:before="120" w:after="120"/>
        <w:ind w:left="0" w:firstLine="851"/>
        <w:jc w:val="both"/>
        <w:rPr>
          <w:rFonts w:ascii="Times New Roman" w:hAnsi="Times New Roman" w:cs="Times New Roman"/>
          <w:color w:val="auto"/>
          <w:sz w:val="20"/>
          <w:szCs w:val="20"/>
          <w:lang w:val="ru-RU"/>
        </w:rPr>
      </w:pPr>
      <w:r w:rsidRPr="000139A3">
        <w:rPr>
          <w:rFonts w:ascii="Times New Roman" w:hAnsi="Times New Roman" w:cs="Times New Roman"/>
          <w:color w:val="auto"/>
          <w:sz w:val="20"/>
          <w:szCs w:val="20"/>
          <w:lang w:val="ru-RU"/>
        </w:rPr>
        <w:t>Генподрядчик в ходе планирования и контроля выполнения Работ по Договору должен выявить области риска и быть готовым к обсуждению вопросов анализа рисков и управления рисками с Заказчиком.</w:t>
      </w:r>
    </w:p>
    <w:p w:rsidR="000139A3" w:rsidRPr="000139A3" w:rsidRDefault="000139A3" w:rsidP="000139A3">
      <w:pPr>
        <w:spacing w:before="120" w:after="120"/>
        <w:jc w:val="both"/>
        <w:rPr>
          <w:rFonts w:ascii="Times New Roman" w:hAnsi="Times New Roman" w:cs="Times New Roman"/>
          <w:color w:val="auto"/>
          <w:sz w:val="20"/>
          <w:szCs w:val="20"/>
          <w:lang w:val="ru-RU"/>
        </w:rPr>
      </w:pPr>
    </w:p>
    <w:p w:rsidR="00A919FC" w:rsidRDefault="00A919FC" w:rsidP="00431DF4">
      <w:pPr>
        <w:jc w:val="both"/>
        <w:rPr>
          <w:rFonts w:ascii="Times New Roman" w:hAnsi="Times New Roman" w:cs="Times New Roman"/>
          <w:color w:val="auto"/>
          <w:lang w:val="en-US"/>
        </w:rPr>
      </w:pPr>
    </w:p>
    <w:p w:rsidR="00A27672" w:rsidRPr="00A27672" w:rsidRDefault="00A27672" w:rsidP="00A27672">
      <w:pPr>
        <w:rPr>
          <w:rFonts w:ascii="Times New Roman" w:hAnsi="Times New Roman" w:cs="Times New Roman"/>
          <w:b/>
        </w:rPr>
      </w:pPr>
      <w:r w:rsidRPr="00A27672">
        <w:rPr>
          <w:rFonts w:ascii="Times New Roman" w:hAnsi="Times New Roman" w:cs="Times New Roman"/>
          <w:b/>
        </w:rPr>
        <w:t>Заказчик:</w:t>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t>Генподрядчик:</w:t>
      </w:r>
    </w:p>
    <w:p w:rsidR="00A27672" w:rsidRPr="00A27672" w:rsidRDefault="00A27672" w:rsidP="00A27672">
      <w:pPr>
        <w:rPr>
          <w:rFonts w:ascii="Times New Roman" w:hAnsi="Times New Roman" w:cs="Times New Roman"/>
          <w:b/>
        </w:rPr>
      </w:pPr>
    </w:p>
    <w:p w:rsidR="00A27672" w:rsidRPr="00A27672" w:rsidRDefault="00A27672" w:rsidP="00A27672">
      <w:pPr>
        <w:rPr>
          <w:rFonts w:ascii="Times New Roman" w:hAnsi="Times New Roman" w:cs="Times New Roman"/>
          <w:b/>
        </w:rPr>
      </w:pPr>
      <w:r w:rsidRPr="00A27672">
        <w:rPr>
          <w:rFonts w:ascii="Times New Roman" w:hAnsi="Times New Roman" w:cs="Times New Roman"/>
          <w:b/>
        </w:rPr>
        <w:t>Генеральный директор</w:t>
      </w:r>
    </w:p>
    <w:p w:rsidR="00A27672" w:rsidRPr="00A27672" w:rsidRDefault="00A27672" w:rsidP="00A27672">
      <w:pPr>
        <w:rPr>
          <w:rFonts w:ascii="Times New Roman" w:hAnsi="Times New Roman" w:cs="Times New Roman"/>
          <w:b/>
        </w:rPr>
      </w:pPr>
      <w:r w:rsidRPr="00A27672">
        <w:rPr>
          <w:rFonts w:ascii="Times New Roman" w:hAnsi="Times New Roman" w:cs="Times New Roman"/>
          <w:b/>
        </w:rPr>
        <w:t>ООО «Аэропорт «Норильск»</w:t>
      </w:r>
    </w:p>
    <w:p w:rsidR="00A27672" w:rsidRPr="00A27672" w:rsidRDefault="00A27672" w:rsidP="00A27672">
      <w:pPr>
        <w:rPr>
          <w:rFonts w:ascii="Times New Roman" w:hAnsi="Times New Roman" w:cs="Times New Roman"/>
          <w:b/>
        </w:rPr>
      </w:pPr>
    </w:p>
    <w:p w:rsidR="00A27672" w:rsidRPr="00A27672" w:rsidRDefault="00A27672" w:rsidP="00A27672">
      <w:pPr>
        <w:rPr>
          <w:rFonts w:ascii="Times New Roman" w:hAnsi="Times New Roman" w:cs="Times New Roman"/>
          <w:b/>
        </w:rPr>
      </w:pPr>
      <w:r w:rsidRPr="00A27672">
        <w:rPr>
          <w:rFonts w:ascii="Times New Roman" w:hAnsi="Times New Roman" w:cs="Times New Roman"/>
          <w:b/>
        </w:rPr>
        <w:t>_________________ А.В. Никифоров</w:t>
      </w:r>
      <w:r w:rsidRPr="00A27672">
        <w:rPr>
          <w:rFonts w:ascii="Times New Roman" w:hAnsi="Times New Roman" w:cs="Times New Roman"/>
          <w:b/>
        </w:rPr>
        <w:tab/>
      </w:r>
      <w:r w:rsidRPr="00A27672">
        <w:rPr>
          <w:rFonts w:ascii="Times New Roman" w:hAnsi="Times New Roman" w:cs="Times New Roman"/>
          <w:b/>
        </w:rPr>
        <w:tab/>
      </w:r>
      <w:r w:rsidRPr="00A27672">
        <w:rPr>
          <w:rFonts w:ascii="Times New Roman" w:hAnsi="Times New Roman" w:cs="Times New Roman"/>
          <w:b/>
        </w:rPr>
        <w:tab/>
        <w:t>_________________ /___________/</w:t>
      </w:r>
    </w:p>
    <w:p w:rsidR="00A27672" w:rsidRPr="00A27672" w:rsidRDefault="00A27672" w:rsidP="00431DF4">
      <w:pPr>
        <w:jc w:val="both"/>
        <w:rPr>
          <w:rFonts w:ascii="Times New Roman" w:hAnsi="Times New Roman" w:cs="Times New Roman"/>
          <w:color w:val="auto"/>
          <w:lang w:val="en-US"/>
        </w:rPr>
      </w:pPr>
    </w:p>
    <w:p w:rsidR="00431DF4" w:rsidRDefault="00431DF4" w:rsidP="00431DF4">
      <w:pPr>
        <w:rPr>
          <w:rFonts w:ascii="Times New Roman" w:hAnsi="Times New Roman" w:cs="Times New Roman"/>
          <w:color w:val="auto"/>
          <w:lang w:val="en-US"/>
        </w:rPr>
      </w:pPr>
    </w:p>
    <w:p w:rsidR="00A27672" w:rsidRPr="00A27672" w:rsidRDefault="00A27672" w:rsidP="00431DF4">
      <w:pPr>
        <w:rPr>
          <w:rFonts w:ascii="Times New Roman" w:hAnsi="Times New Roman" w:cs="Times New Roman"/>
          <w:color w:val="auto"/>
          <w:lang w:val="en-US"/>
        </w:rPr>
        <w:sectPr w:rsidR="00A27672" w:rsidRPr="00A27672">
          <w:footerReference w:type="default" r:id="rId12"/>
          <w:pgSz w:w="11906" w:h="16838"/>
          <w:pgMar w:top="1134" w:right="850" w:bottom="1134" w:left="1701" w:header="708" w:footer="708" w:gutter="0"/>
          <w:cols w:space="720"/>
        </w:sectPr>
      </w:pPr>
      <w:bookmarkStart w:id="7" w:name="_GoBack"/>
      <w:bookmarkEnd w:id="7"/>
    </w:p>
    <w:p w:rsidR="00677E2E" w:rsidRPr="00CA1B6D" w:rsidRDefault="00677E2E" w:rsidP="00677E2E">
      <w:pPr>
        <w:pStyle w:val="1"/>
        <w:ind w:left="9639"/>
        <w:rPr>
          <w:rFonts w:ascii="Times New Roman" w:hAnsi="Times New Roman" w:cs="Times New Roman"/>
          <w:color w:val="auto"/>
          <w:lang w:val="ru-RU"/>
        </w:rPr>
      </w:pPr>
      <w:bookmarkStart w:id="8" w:name="_Ref485982731"/>
      <w:bookmarkStart w:id="9" w:name="_Toc494984826"/>
      <w:r w:rsidRPr="00CA1B6D">
        <w:rPr>
          <w:rFonts w:ascii="Times New Roman" w:hAnsi="Times New Roman" w:cs="Times New Roman"/>
          <w:b/>
          <w:color w:val="auto"/>
          <w:sz w:val="24"/>
          <w:lang w:val="ru-RU"/>
        </w:rPr>
        <w:lastRenderedPageBreak/>
        <w:t xml:space="preserve">Приложение </w:t>
      </w:r>
      <w:r>
        <w:rPr>
          <w:rFonts w:ascii="Times New Roman" w:hAnsi="Times New Roman" w:cs="Times New Roman"/>
          <w:b/>
          <w:color w:val="auto"/>
          <w:sz w:val="24"/>
          <w:lang w:val="ru-RU"/>
        </w:rPr>
        <w:t>А</w:t>
      </w:r>
      <w:r w:rsidRPr="00CA1B6D">
        <w:rPr>
          <w:rFonts w:ascii="Times New Roman" w:hAnsi="Times New Roman" w:cs="Times New Roman"/>
          <w:b/>
          <w:color w:val="auto"/>
          <w:sz w:val="24"/>
          <w:lang w:val="ru-RU"/>
        </w:rPr>
        <w:t>. Пример детального календарно-сетевого графика (4-го уровня)</w:t>
      </w:r>
      <w:bookmarkEnd w:id="8"/>
      <w:bookmarkEnd w:id="9"/>
    </w:p>
    <w:p w:rsidR="00677E2E" w:rsidRPr="00CA1B6D" w:rsidRDefault="00677E2E" w:rsidP="00677E2E">
      <w:pPr>
        <w:ind w:left="9639"/>
        <w:rPr>
          <w:rFonts w:ascii="Times New Roman" w:hAnsi="Times New Roman" w:cs="Times New Roman"/>
          <w:b/>
          <w:color w:val="auto"/>
        </w:rPr>
      </w:pPr>
    </w:p>
    <w:p w:rsidR="00C97D47" w:rsidRPr="00CA1B6D" w:rsidRDefault="00C97D47" w:rsidP="00677E2E">
      <w:pPr>
        <w:jc w:val="center"/>
        <w:rPr>
          <w:rFonts w:ascii="Times New Roman" w:hAnsi="Times New Roman" w:cs="Times New Roman"/>
          <w:color w:val="auto"/>
        </w:rPr>
      </w:pPr>
      <w:r w:rsidRPr="00CA1B6D">
        <w:rPr>
          <w:rFonts w:ascii="Times New Roman" w:hAnsi="Times New Roman" w:cs="Times New Roman"/>
          <w:b/>
          <w:color w:val="auto"/>
        </w:rPr>
        <w:t>ДЕТАЛЬНЫЙ КАЛЕНДАРНО-СЕТЕВОЙ ГРАФИК ВЫПОЛНЕНИЯ ВСЕГО ОБЪЕМА РАБОТ ПО ДОГОВОРУ</w:t>
      </w:r>
    </w:p>
    <w:p w:rsidR="00C97D47" w:rsidRPr="00CA1B6D" w:rsidRDefault="00C26AEB" w:rsidP="00FD78E8">
      <w:pPr>
        <w:jc w:val="center"/>
        <w:rPr>
          <w:rFonts w:ascii="Times New Roman" w:hAnsi="Times New Roman" w:cs="Times New Roman"/>
          <w:color w:val="auto"/>
          <w:lang w:val="ru-RU"/>
        </w:rPr>
      </w:pPr>
      <w:r w:rsidRPr="00CA1B6D">
        <w:rPr>
          <w:rFonts w:ascii="Times New Roman" w:hAnsi="Times New Roman" w:cs="Times New Roman"/>
          <w:noProof/>
          <w:color w:val="auto"/>
          <w:lang w:val="ru-RU"/>
        </w:rPr>
        <w:drawing>
          <wp:anchor distT="0" distB="0" distL="114300" distR="114300" simplePos="0" relativeHeight="251676672" behindDoc="0" locked="0" layoutInCell="1" allowOverlap="1" wp14:anchorId="4F5C4D36" wp14:editId="230AF9E5">
            <wp:simplePos x="0" y="0"/>
            <wp:positionH relativeFrom="column">
              <wp:posOffset>156210</wp:posOffset>
            </wp:positionH>
            <wp:positionV relativeFrom="paragraph">
              <wp:posOffset>245110</wp:posOffset>
            </wp:positionV>
            <wp:extent cx="9730740" cy="3939540"/>
            <wp:effectExtent l="0" t="0" r="3810" b="381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30740" cy="3939540"/>
                    </a:xfrm>
                    <a:prstGeom prst="rect">
                      <a:avLst/>
                    </a:prstGeom>
                    <a:ln>
                      <a:noFill/>
                    </a:ln>
                    <a:effectLst/>
                  </pic:spPr>
                </pic:pic>
              </a:graphicData>
            </a:graphic>
            <wp14:sizeRelH relativeFrom="margin">
              <wp14:pctWidth>0</wp14:pctWidth>
            </wp14:sizeRelH>
            <wp14:sizeRelV relativeFrom="margin">
              <wp14:pctHeight>0</wp14:pctHeight>
            </wp14:sizeRelV>
          </wp:anchor>
        </w:drawing>
      </w:r>
      <w:r w:rsidR="00C97D47" w:rsidRPr="00CA1B6D">
        <w:rPr>
          <w:rFonts w:ascii="Times New Roman" w:hAnsi="Times New Roman" w:cs="Times New Roman"/>
          <w:color w:val="auto"/>
          <w:lang w:val="ru-RU"/>
        </w:rPr>
        <w:t>(4</w:t>
      </w:r>
      <w:r w:rsidR="00C97D47" w:rsidRPr="00CA1B6D">
        <w:rPr>
          <w:rFonts w:ascii="Times New Roman" w:hAnsi="Times New Roman" w:cs="Times New Roman"/>
          <w:color w:val="auto"/>
        </w:rPr>
        <w:t xml:space="preserve">-го уровня, разрабатывается и актуализируется при помощи ПО </w:t>
      </w:r>
      <w:r w:rsidR="00C97D47" w:rsidRPr="00CA1B6D">
        <w:rPr>
          <w:rFonts w:ascii="Times New Roman" w:hAnsi="Times New Roman" w:cs="Times New Roman"/>
          <w:color w:val="auto"/>
          <w:lang w:val="en-US"/>
        </w:rPr>
        <w:t>Oracle</w:t>
      </w:r>
      <w:r w:rsidR="00C97D47" w:rsidRPr="00CA1B6D">
        <w:rPr>
          <w:rFonts w:ascii="Times New Roman" w:hAnsi="Times New Roman" w:cs="Times New Roman"/>
          <w:color w:val="auto"/>
        </w:rPr>
        <w:t xml:space="preserve"> </w:t>
      </w:r>
      <w:r w:rsidR="00C97D47" w:rsidRPr="00CA1B6D">
        <w:rPr>
          <w:rFonts w:ascii="Times New Roman" w:hAnsi="Times New Roman" w:cs="Times New Roman"/>
          <w:color w:val="auto"/>
          <w:lang w:val="en-US"/>
        </w:rPr>
        <w:t>Primavera</w:t>
      </w:r>
      <w:r w:rsidR="00C97D47" w:rsidRPr="00CA1B6D">
        <w:rPr>
          <w:rFonts w:ascii="Times New Roman" w:hAnsi="Times New Roman" w:cs="Times New Roman"/>
          <w:color w:val="auto"/>
          <w:lang w:val="ru-RU"/>
        </w:rPr>
        <w:t>)</w:t>
      </w:r>
      <w:r w:rsidR="00591705" w:rsidRPr="00CA1B6D">
        <w:rPr>
          <w:rFonts w:ascii="Times New Roman" w:hAnsi="Times New Roman" w:cs="Times New Roman"/>
          <w:noProof/>
          <w:color w:val="auto"/>
          <w:lang w:val="ru-RU"/>
        </w:rPr>
        <mc:AlternateContent>
          <mc:Choice Requires="wps">
            <w:drawing>
              <wp:anchor distT="45720" distB="45720" distL="114300" distR="114300" simplePos="0" relativeHeight="251678720" behindDoc="0" locked="0" layoutInCell="1" allowOverlap="1" wp14:anchorId="5D97AC61" wp14:editId="1EBCE2FA">
                <wp:simplePos x="0" y="0"/>
                <wp:positionH relativeFrom="column">
                  <wp:posOffset>1388186</wp:posOffset>
                </wp:positionH>
                <wp:positionV relativeFrom="paragraph">
                  <wp:posOffset>1740231</wp:posOffset>
                </wp:positionV>
                <wp:extent cx="5349930" cy="585462"/>
                <wp:effectExtent l="0" t="1104900" r="0" b="1110615"/>
                <wp:wrapNone/>
                <wp:docPr id="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ПРИМЕР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9.3pt;margin-top:137.05pt;width:421.25pt;height:46.1pt;rotation:-1619277fd;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" filled="f" strokecolor="#ed7d31 [3205]" strokeweight="1pt">
                <v:textbo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ПРИМЕР</w:t>
                      </w:r>
                    </w:p>
                  </w:txbxContent>
                </v:textbox>
              </v:shape>
            </w:pict>
          </mc:Fallback>
        </mc:AlternateContent>
      </w:r>
    </w:p>
    <w:p w:rsidR="00FB2066" w:rsidRDefault="00FB2066">
      <w:pPr>
        <w:spacing w:after="160" w:line="259" w:lineRule="auto"/>
        <w:rPr>
          <w:rFonts w:ascii="Times New Roman" w:eastAsiaTheme="majorEastAsia" w:hAnsi="Times New Roman" w:cs="Times New Roman"/>
          <w:b/>
          <w:color w:val="auto"/>
          <w:szCs w:val="32"/>
          <w:lang w:val="ru-RU"/>
        </w:rPr>
      </w:pPr>
      <w:bookmarkStart w:id="10" w:name="_Ref485989814"/>
      <w:bookmarkStart w:id="11" w:name="_Toc494984827"/>
      <w:r>
        <w:rPr>
          <w:rFonts w:ascii="Times New Roman" w:hAnsi="Times New Roman" w:cs="Times New Roman"/>
          <w:b/>
          <w:color w:val="auto"/>
          <w:lang w:val="ru-RU"/>
        </w:rPr>
        <w:br w:type="page"/>
      </w:r>
    </w:p>
    <w:p w:rsidR="0030427E" w:rsidRPr="00CA1B6D" w:rsidRDefault="0030427E" w:rsidP="00F507BF">
      <w:pPr>
        <w:pStyle w:val="1"/>
        <w:ind w:left="9639"/>
        <w:rPr>
          <w:rFonts w:ascii="Times New Roman" w:hAnsi="Times New Roman" w:cs="Times New Roman"/>
          <w:b/>
          <w:color w:val="auto"/>
          <w:sz w:val="24"/>
          <w:lang w:val="ru-RU"/>
        </w:rPr>
      </w:pPr>
      <w:r w:rsidRPr="00CA1B6D">
        <w:rPr>
          <w:rFonts w:ascii="Times New Roman" w:hAnsi="Times New Roman" w:cs="Times New Roman"/>
          <w:b/>
          <w:color w:val="auto"/>
          <w:sz w:val="24"/>
          <w:lang w:val="ru-RU"/>
        </w:rPr>
        <w:lastRenderedPageBreak/>
        <w:t xml:space="preserve">Приложение </w:t>
      </w:r>
      <w:r w:rsidR="00CB5AFA">
        <w:rPr>
          <w:rFonts w:ascii="Times New Roman" w:hAnsi="Times New Roman" w:cs="Times New Roman"/>
          <w:b/>
          <w:color w:val="auto"/>
          <w:sz w:val="24"/>
          <w:lang w:val="ru-RU"/>
        </w:rPr>
        <w:t>Б</w:t>
      </w:r>
      <w:r w:rsidRPr="00CA1B6D">
        <w:rPr>
          <w:rFonts w:ascii="Times New Roman" w:hAnsi="Times New Roman" w:cs="Times New Roman"/>
          <w:b/>
          <w:color w:val="auto"/>
          <w:sz w:val="24"/>
          <w:lang w:val="ru-RU"/>
        </w:rPr>
        <w:t>. Образец Плана выполнения физических объемов основных работ</w:t>
      </w:r>
      <w:bookmarkEnd w:id="10"/>
      <w:bookmarkEnd w:id="11"/>
    </w:p>
    <w:p w:rsidR="0030427E" w:rsidRPr="00CA1B6D" w:rsidRDefault="0030427E" w:rsidP="00C97D47">
      <w:pPr>
        <w:jc w:val="center"/>
        <w:rPr>
          <w:rFonts w:ascii="Times New Roman" w:hAnsi="Times New Roman" w:cs="Times New Roman"/>
          <w:color w:val="auto"/>
          <w:lang w:val="ru-RU"/>
        </w:rPr>
      </w:pPr>
    </w:p>
    <w:p w:rsidR="0030427E" w:rsidRPr="00BD74E7" w:rsidRDefault="0030427E" w:rsidP="0030427E">
      <w:pPr>
        <w:jc w:val="center"/>
        <w:rPr>
          <w:rFonts w:ascii="Times New Roman" w:hAnsi="Times New Roman" w:cs="Times New Roman"/>
          <w:b/>
          <w:color w:val="auto"/>
        </w:rPr>
      </w:pPr>
      <w:r w:rsidRPr="00BD74E7">
        <w:rPr>
          <w:rFonts w:ascii="Times New Roman" w:hAnsi="Times New Roman" w:cs="Times New Roman"/>
          <w:b/>
          <w:color w:val="auto"/>
        </w:rPr>
        <w:t>ПЛАН ВЫПОЛНЕНИЯ ФИЗИЧЕСКИХ ОБЪЕМОВ ОСНОВНЫХ РАБОТ</w:t>
      </w:r>
    </w:p>
    <w:p w:rsidR="0030427E" w:rsidRPr="00CA1B6D" w:rsidRDefault="0030427E" w:rsidP="0030427E">
      <w:pPr>
        <w:rPr>
          <w:rFonts w:ascii="Times New Roman" w:hAnsi="Times New Roman" w:cs="Times New Roman"/>
          <w:color w:val="auto"/>
        </w:rPr>
      </w:pPr>
    </w:p>
    <w:tbl>
      <w:tblPr>
        <w:tblStyle w:val="11"/>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591"/>
        <w:gridCol w:w="1528"/>
        <w:gridCol w:w="1142"/>
        <w:gridCol w:w="1134"/>
        <w:gridCol w:w="850"/>
        <w:gridCol w:w="851"/>
        <w:gridCol w:w="850"/>
        <w:gridCol w:w="851"/>
        <w:gridCol w:w="850"/>
        <w:gridCol w:w="851"/>
        <w:gridCol w:w="850"/>
        <w:gridCol w:w="851"/>
        <w:gridCol w:w="850"/>
        <w:gridCol w:w="851"/>
        <w:gridCol w:w="850"/>
        <w:gridCol w:w="851"/>
      </w:tblGrid>
      <w:tr w:rsidR="00CB5AFA" w:rsidRPr="00DA1E1A" w:rsidTr="00DA1E1A">
        <w:trPr>
          <w:trHeight w:val="881"/>
          <w:jc w:val="center"/>
        </w:trPr>
        <w:tc>
          <w:tcPr>
            <w:tcW w:w="420" w:type="dxa"/>
            <w:vMerge w:val="restart"/>
            <w:tcMar>
              <w:top w:w="0" w:type="dxa"/>
              <w:left w:w="28" w:type="dxa"/>
              <w:bottom w:w="0" w:type="dxa"/>
              <w:right w:w="28" w:type="dxa"/>
            </w:tcMar>
            <w:hideMark/>
          </w:tcPr>
          <w:p w:rsidR="00CB5AFA" w:rsidRPr="00DA1E1A" w:rsidRDefault="00CB5AF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 xml:space="preserve">№ </w:t>
            </w:r>
            <w:proofErr w:type="gramStart"/>
            <w:r w:rsidRPr="00DA1E1A">
              <w:rPr>
                <w:rFonts w:ascii="Times New Roman" w:hAnsi="Times New Roman" w:cs="Times New Roman"/>
                <w:b/>
                <w:color w:val="auto"/>
                <w:sz w:val="16"/>
                <w:szCs w:val="16"/>
                <w:lang w:eastAsia="en-US"/>
              </w:rPr>
              <w:t>п</w:t>
            </w:r>
            <w:proofErr w:type="gramEnd"/>
            <w:r w:rsidRPr="00DA1E1A">
              <w:rPr>
                <w:rFonts w:ascii="Times New Roman" w:hAnsi="Times New Roman" w:cs="Times New Roman"/>
                <w:b/>
                <w:color w:val="auto"/>
                <w:sz w:val="16"/>
                <w:szCs w:val="16"/>
                <w:lang w:eastAsia="en-US"/>
              </w:rPr>
              <w:t>/п</w:t>
            </w:r>
          </w:p>
        </w:tc>
        <w:tc>
          <w:tcPr>
            <w:tcW w:w="591" w:type="dxa"/>
            <w:vMerge w:val="restart"/>
            <w:tcMar>
              <w:top w:w="0" w:type="dxa"/>
              <w:left w:w="28" w:type="dxa"/>
              <w:bottom w:w="0" w:type="dxa"/>
              <w:right w:w="28" w:type="dxa"/>
            </w:tcMar>
            <w:hideMark/>
          </w:tcPr>
          <w:p w:rsidR="00CB5AFA" w:rsidRPr="00DA1E1A" w:rsidRDefault="00CB5AF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Шифр</w:t>
            </w:r>
          </w:p>
        </w:tc>
        <w:tc>
          <w:tcPr>
            <w:tcW w:w="1528" w:type="dxa"/>
            <w:vMerge w:val="restart"/>
            <w:tcMar>
              <w:top w:w="0" w:type="dxa"/>
              <w:left w:w="28" w:type="dxa"/>
              <w:bottom w:w="0" w:type="dxa"/>
              <w:right w:w="28" w:type="dxa"/>
            </w:tcMar>
            <w:hideMark/>
          </w:tcPr>
          <w:p w:rsidR="00CB5AFA" w:rsidRPr="00DA1E1A" w:rsidRDefault="00CB5AF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Наименование объекта строительства и видов выполняемых работ</w:t>
            </w:r>
          </w:p>
        </w:tc>
        <w:tc>
          <w:tcPr>
            <w:tcW w:w="2276" w:type="dxa"/>
            <w:gridSpan w:val="2"/>
            <w:tcMar>
              <w:top w:w="0" w:type="dxa"/>
              <w:left w:w="28" w:type="dxa"/>
              <w:bottom w:w="0" w:type="dxa"/>
              <w:right w:w="28" w:type="dxa"/>
            </w:tcMar>
            <w:hideMark/>
          </w:tcPr>
          <w:p w:rsidR="00CB5AFA" w:rsidRPr="00DA1E1A" w:rsidRDefault="00CB5AF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Сроки выполнения работ</w:t>
            </w:r>
          </w:p>
        </w:tc>
        <w:tc>
          <w:tcPr>
            <w:tcW w:w="10206" w:type="dxa"/>
            <w:gridSpan w:val="12"/>
            <w:shd w:val="clear" w:color="auto" w:fill="auto"/>
            <w:tcMar>
              <w:left w:w="28" w:type="dxa"/>
              <w:right w:w="28" w:type="dxa"/>
            </w:tcMar>
          </w:tcPr>
          <w:p w:rsidR="00CB5AFA" w:rsidRDefault="00CB5AFA" w:rsidP="00CB5AF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Объемы работ</w:t>
            </w:r>
          </w:p>
          <w:p w:rsidR="00DA1E1A" w:rsidRPr="00DA1E1A" w:rsidRDefault="00DA1E1A" w:rsidP="00CB5AFA">
            <w:pPr>
              <w:jc w:val="center"/>
              <w:rPr>
                <w:rFonts w:ascii="Times New Roman" w:hAnsi="Times New Roman" w:cs="Times New Roman"/>
                <w:sz w:val="16"/>
                <w:szCs w:val="16"/>
                <w:lang w:val="ru-RU"/>
              </w:rPr>
            </w:pPr>
            <w:r>
              <w:rPr>
                <w:rFonts w:ascii="Times New Roman" w:hAnsi="Times New Roman" w:cs="Times New Roman"/>
                <w:color w:val="auto"/>
                <w:sz w:val="16"/>
                <w:szCs w:val="16"/>
                <w:lang w:val="ru-RU" w:eastAsia="en-US"/>
              </w:rPr>
              <w:t>(на весь период выполнения работ по договору)</w:t>
            </w:r>
          </w:p>
        </w:tc>
      </w:tr>
      <w:tr w:rsidR="00DA1E1A" w:rsidRPr="00DA1E1A" w:rsidTr="00DA1E1A">
        <w:trPr>
          <w:jc w:val="center"/>
        </w:trPr>
        <w:tc>
          <w:tcPr>
            <w:tcW w:w="420" w:type="dxa"/>
            <w:vMerge/>
            <w:tcMar>
              <w:left w:w="28" w:type="dxa"/>
              <w:right w:w="28" w:type="dxa"/>
            </w:tcMar>
            <w:vAlign w:val="center"/>
            <w:hideMark/>
          </w:tcPr>
          <w:p w:rsidR="00CB5AFA" w:rsidRPr="007E45DC" w:rsidRDefault="00CB5AFA" w:rsidP="00CB5AFA">
            <w:pPr>
              <w:rPr>
                <w:rFonts w:ascii="Times New Roman" w:hAnsi="Times New Roman" w:cs="Times New Roman"/>
                <w:b/>
                <w:color w:val="auto"/>
                <w:sz w:val="16"/>
                <w:szCs w:val="16"/>
                <w:lang w:eastAsia="en-US"/>
              </w:rPr>
            </w:pPr>
          </w:p>
        </w:tc>
        <w:tc>
          <w:tcPr>
            <w:tcW w:w="591" w:type="dxa"/>
            <w:vMerge/>
            <w:tcMar>
              <w:left w:w="28" w:type="dxa"/>
              <w:right w:w="28" w:type="dxa"/>
            </w:tcMar>
            <w:vAlign w:val="center"/>
            <w:hideMark/>
          </w:tcPr>
          <w:p w:rsidR="00CB5AFA" w:rsidRPr="007E45DC" w:rsidRDefault="00CB5AFA" w:rsidP="00CB5AFA">
            <w:pPr>
              <w:rPr>
                <w:rFonts w:ascii="Times New Roman" w:hAnsi="Times New Roman" w:cs="Times New Roman"/>
                <w:b/>
                <w:color w:val="auto"/>
                <w:sz w:val="16"/>
                <w:szCs w:val="16"/>
                <w:lang w:eastAsia="en-US"/>
              </w:rPr>
            </w:pPr>
          </w:p>
        </w:tc>
        <w:tc>
          <w:tcPr>
            <w:tcW w:w="1528" w:type="dxa"/>
            <w:vMerge/>
            <w:tcMar>
              <w:left w:w="28" w:type="dxa"/>
              <w:right w:w="28" w:type="dxa"/>
            </w:tcMar>
            <w:vAlign w:val="center"/>
            <w:hideMark/>
          </w:tcPr>
          <w:p w:rsidR="00CB5AFA" w:rsidRPr="007E45DC" w:rsidRDefault="00CB5AFA" w:rsidP="00CB5AFA">
            <w:pPr>
              <w:rPr>
                <w:rFonts w:ascii="Times New Roman" w:hAnsi="Times New Roman" w:cs="Times New Roman"/>
                <w:b/>
                <w:color w:val="auto"/>
                <w:sz w:val="16"/>
                <w:szCs w:val="16"/>
                <w:lang w:eastAsia="en-US"/>
              </w:rPr>
            </w:pPr>
          </w:p>
        </w:tc>
        <w:tc>
          <w:tcPr>
            <w:tcW w:w="1142" w:type="dxa"/>
            <w:tcMar>
              <w:left w:w="28" w:type="dxa"/>
              <w:right w:w="28" w:type="dxa"/>
            </w:tcMar>
            <w:vAlign w:val="center"/>
            <w:hideMark/>
          </w:tcPr>
          <w:p w:rsidR="00CB5AFA" w:rsidRPr="007E45DC" w:rsidRDefault="00CB5AFA" w:rsidP="00DA1E1A">
            <w:pPr>
              <w:jc w:val="center"/>
              <w:rPr>
                <w:rFonts w:ascii="Times New Roman" w:hAnsi="Times New Roman" w:cs="Times New Roman"/>
                <w:b/>
                <w:color w:val="auto"/>
                <w:sz w:val="16"/>
                <w:szCs w:val="16"/>
                <w:lang w:val="ru-RU" w:eastAsia="en-US"/>
              </w:rPr>
            </w:pPr>
            <w:r w:rsidRPr="007E45DC">
              <w:rPr>
                <w:rFonts w:ascii="Times New Roman" w:hAnsi="Times New Roman" w:cs="Times New Roman"/>
                <w:b/>
                <w:color w:val="auto"/>
                <w:sz w:val="16"/>
                <w:szCs w:val="16"/>
                <w:lang w:val="ru-RU" w:eastAsia="en-US"/>
              </w:rPr>
              <w:t>Начало</w:t>
            </w:r>
          </w:p>
        </w:tc>
        <w:tc>
          <w:tcPr>
            <w:tcW w:w="1134" w:type="dxa"/>
            <w:tcMar>
              <w:left w:w="28" w:type="dxa"/>
              <w:right w:w="28" w:type="dxa"/>
            </w:tcMar>
            <w:vAlign w:val="center"/>
            <w:hideMark/>
          </w:tcPr>
          <w:p w:rsidR="00CB5AFA" w:rsidRPr="007E45DC" w:rsidRDefault="00CB5AFA" w:rsidP="00DA1E1A">
            <w:pPr>
              <w:jc w:val="center"/>
              <w:rPr>
                <w:rFonts w:ascii="Times New Roman" w:hAnsi="Times New Roman" w:cs="Times New Roman"/>
                <w:b/>
                <w:color w:val="auto"/>
                <w:sz w:val="16"/>
                <w:szCs w:val="16"/>
                <w:lang w:val="ru-RU" w:eastAsia="en-US"/>
              </w:rPr>
            </w:pPr>
            <w:r w:rsidRPr="007E45DC">
              <w:rPr>
                <w:rFonts w:ascii="Times New Roman" w:hAnsi="Times New Roman" w:cs="Times New Roman"/>
                <w:b/>
                <w:color w:val="auto"/>
                <w:sz w:val="16"/>
                <w:szCs w:val="16"/>
                <w:lang w:val="ru-RU" w:eastAsia="en-US"/>
              </w:rPr>
              <w:t>Окончание</w:t>
            </w:r>
          </w:p>
        </w:tc>
        <w:tc>
          <w:tcPr>
            <w:tcW w:w="850" w:type="dxa"/>
            <w:tcMar>
              <w:left w:w="28" w:type="dxa"/>
              <w:right w:w="28" w:type="dxa"/>
            </w:tcMar>
            <w:hideMark/>
          </w:tcPr>
          <w:p w:rsidR="00CB5AFA" w:rsidRPr="00DA1E1A" w:rsidRDefault="00CB5AFA" w:rsidP="00CB5AFA">
            <w:pPr>
              <w:jc w:val="center"/>
              <w:rPr>
                <w:rFonts w:ascii="Times New Roman" w:hAnsi="Times New Roman" w:cs="Times New Roman"/>
                <w:b/>
                <w:color w:val="auto"/>
                <w:sz w:val="16"/>
                <w:szCs w:val="16"/>
                <w:lang w:val="ru-RU" w:eastAsia="en-US"/>
              </w:rPr>
            </w:pPr>
            <w:proofErr w:type="spellStart"/>
            <w:r w:rsidRPr="007E45DC">
              <w:rPr>
                <w:rFonts w:ascii="Times New Roman" w:hAnsi="Times New Roman" w:cs="Times New Roman"/>
                <w:b/>
                <w:color w:val="auto"/>
                <w:sz w:val="16"/>
                <w:szCs w:val="16"/>
                <w:lang w:val="ru-RU" w:eastAsia="en-US"/>
              </w:rPr>
              <w:t>ммм</w:t>
            </w:r>
            <w:proofErr w:type="gramStart"/>
            <w:r w:rsidRPr="007E45DC">
              <w:rPr>
                <w:rFonts w:ascii="Times New Roman" w:hAnsi="Times New Roman" w:cs="Times New Roman"/>
                <w:b/>
                <w:color w:val="auto"/>
                <w:sz w:val="16"/>
                <w:szCs w:val="16"/>
                <w:lang w:val="ru-RU" w:eastAsia="en-US"/>
              </w:rPr>
              <w:t>.Г</w:t>
            </w:r>
            <w:proofErr w:type="gramEnd"/>
            <w:r w:rsidRPr="007E45DC">
              <w:rPr>
                <w:rFonts w:ascii="Times New Roman" w:hAnsi="Times New Roman" w:cs="Times New Roman"/>
                <w:b/>
                <w:color w:val="auto"/>
                <w:sz w:val="16"/>
                <w:szCs w:val="16"/>
                <w:lang w:val="ru-RU" w:eastAsia="en-US"/>
              </w:rPr>
              <w:t>Г</w:t>
            </w:r>
            <w:proofErr w:type="spellEnd"/>
          </w:p>
        </w:tc>
        <w:tc>
          <w:tcPr>
            <w:tcW w:w="851"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0"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1"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0"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1"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0"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1"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0"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1"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0" w:type="dxa"/>
            <w:tcMar>
              <w:top w:w="0" w:type="dxa"/>
              <w:left w:w="28" w:type="dxa"/>
              <w:bottom w:w="0"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c>
          <w:tcPr>
            <w:tcW w:w="851" w:type="dxa"/>
            <w:tcMar>
              <w:left w:w="28" w:type="dxa"/>
              <w:right w:w="28" w:type="dxa"/>
            </w:tcMar>
            <w:hideMark/>
          </w:tcPr>
          <w:p w:rsidR="00CB5AFA" w:rsidRPr="00DA1E1A" w:rsidRDefault="00CB5AFA" w:rsidP="00CB5AFA">
            <w:pPr>
              <w:jc w:val="center"/>
              <w:rPr>
                <w:rFonts w:ascii="Times New Roman" w:hAnsi="Times New Roman" w:cs="Times New Roman"/>
                <w:b/>
                <w:color w:val="auto"/>
                <w:sz w:val="16"/>
                <w:szCs w:val="16"/>
                <w:lang w:eastAsia="en-US"/>
              </w:rPr>
            </w:pPr>
            <w:proofErr w:type="spellStart"/>
            <w:r w:rsidRPr="00DA1E1A">
              <w:rPr>
                <w:rFonts w:ascii="Times New Roman" w:hAnsi="Times New Roman" w:cs="Times New Roman"/>
                <w:b/>
                <w:color w:val="auto"/>
                <w:sz w:val="16"/>
                <w:szCs w:val="16"/>
                <w:lang w:val="ru-RU" w:eastAsia="en-US"/>
              </w:rPr>
              <w:t>ммм</w:t>
            </w:r>
            <w:proofErr w:type="gramStart"/>
            <w:r w:rsidRPr="00DA1E1A">
              <w:rPr>
                <w:rFonts w:ascii="Times New Roman" w:hAnsi="Times New Roman" w:cs="Times New Roman"/>
                <w:b/>
                <w:color w:val="auto"/>
                <w:sz w:val="16"/>
                <w:szCs w:val="16"/>
                <w:lang w:val="ru-RU" w:eastAsia="en-US"/>
              </w:rPr>
              <w:t>.Г</w:t>
            </w:r>
            <w:proofErr w:type="gramEnd"/>
            <w:r w:rsidRPr="00DA1E1A">
              <w:rPr>
                <w:rFonts w:ascii="Times New Roman" w:hAnsi="Times New Roman" w:cs="Times New Roman"/>
                <w:b/>
                <w:color w:val="auto"/>
                <w:sz w:val="16"/>
                <w:szCs w:val="16"/>
                <w:lang w:val="ru-RU" w:eastAsia="en-US"/>
              </w:rPr>
              <w:t>Г</w:t>
            </w:r>
            <w:proofErr w:type="spellEnd"/>
          </w:p>
        </w:tc>
      </w:tr>
      <w:tr w:rsidR="00DA1E1A" w:rsidRPr="00DA1E1A" w:rsidTr="00DA1E1A">
        <w:trPr>
          <w:jc w:val="center"/>
        </w:trPr>
        <w:tc>
          <w:tcPr>
            <w:tcW w:w="42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shd w:val="clear" w:color="auto" w:fill="D9E2F3" w:themeFill="accent5" w:themeFillTint="33"/>
            <w:tcMar>
              <w:top w:w="0" w:type="dxa"/>
              <w:left w:w="28" w:type="dxa"/>
              <w:bottom w:w="0" w:type="dxa"/>
              <w:right w:w="28" w:type="dxa"/>
            </w:tcMar>
            <w:hideMark/>
          </w:tcPr>
          <w:p w:rsidR="00CB5AFA" w:rsidRPr="00DA1E1A" w:rsidRDefault="00CB5AFA">
            <w:pP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Объект №1</w:t>
            </w:r>
          </w:p>
        </w:tc>
        <w:tc>
          <w:tcPr>
            <w:tcW w:w="1142"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1134"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850"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shd w:val="clear" w:color="auto" w:fill="D9E2F3" w:themeFill="accent5" w:themeFillTint="33"/>
            <w:tcMar>
              <w:top w:w="0" w:type="dxa"/>
              <w:left w:w="28" w:type="dxa"/>
              <w:bottom w:w="0" w:type="dxa"/>
              <w:right w:w="28" w:type="dxa"/>
            </w:tcMar>
            <w:hideMark/>
          </w:tcPr>
          <w:p w:rsidR="00CB5AFA" w:rsidRPr="00DA1E1A" w:rsidRDefault="00CB5AFA">
            <w:pP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Объект №2</w:t>
            </w:r>
          </w:p>
        </w:tc>
        <w:tc>
          <w:tcPr>
            <w:tcW w:w="1142"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1134"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850"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DA1E1A">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25824" behindDoc="0" locked="0" layoutInCell="1" allowOverlap="1" wp14:anchorId="2B6FB255" wp14:editId="77193241">
                      <wp:simplePos x="0" y="0"/>
                      <wp:positionH relativeFrom="column">
                        <wp:posOffset>-3184387</wp:posOffset>
                      </wp:positionH>
                      <wp:positionV relativeFrom="paragraph">
                        <wp:posOffset>-380917</wp:posOffset>
                      </wp:positionV>
                      <wp:extent cx="5349930" cy="585462"/>
                      <wp:effectExtent l="0" t="1104900" r="0" b="111061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DA1E1A" w:rsidRDefault="00F7358C" w:rsidP="00DA1E1A">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DA1E1A">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50.75pt;margin-top:-30pt;width:421.25pt;height:46.1pt;rotation:-1619277fd;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" filled="f" strokecolor="#ed7d31 [3205]" strokeweight="1pt">
                      <v:textbox>
                        <w:txbxContent>
                          <w:p w:rsidR="00F7358C" w:rsidRPr="00DA1E1A" w:rsidRDefault="00F7358C" w:rsidP="00DA1E1A">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DA1E1A">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shd w:val="clear" w:color="auto" w:fill="D9E2F3" w:themeFill="accent5" w:themeFillTint="33"/>
            <w:tcMar>
              <w:top w:w="0" w:type="dxa"/>
              <w:left w:w="28" w:type="dxa"/>
              <w:bottom w:w="0" w:type="dxa"/>
              <w:right w:w="28" w:type="dxa"/>
            </w:tcMar>
            <w:hideMark/>
          </w:tcPr>
          <w:p w:rsidR="00CB5AFA" w:rsidRPr="00DA1E1A" w:rsidRDefault="00CB5AFA">
            <w:pP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Объект №3</w:t>
            </w:r>
          </w:p>
        </w:tc>
        <w:tc>
          <w:tcPr>
            <w:tcW w:w="1142"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1134" w:type="dxa"/>
            <w:shd w:val="clear" w:color="auto" w:fill="D9E2F3" w:themeFill="accent5" w:themeFillTint="33"/>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b/>
                <w:color w:val="auto"/>
                <w:sz w:val="16"/>
                <w:szCs w:val="16"/>
                <w:lang w:eastAsia="en-US"/>
              </w:rPr>
            </w:pPr>
            <w:r w:rsidRPr="00DA1E1A">
              <w:rPr>
                <w:rFonts w:ascii="Times New Roman" w:hAnsi="Times New Roman" w:cs="Times New Roman"/>
                <w:b/>
                <w:color w:val="auto"/>
                <w:sz w:val="16"/>
                <w:szCs w:val="16"/>
                <w:lang w:eastAsia="en-US"/>
              </w:rPr>
              <w:t>ДД.ММ</w:t>
            </w:r>
            <w:proofErr w:type="gramStart"/>
            <w:r w:rsidRPr="00DA1E1A">
              <w:rPr>
                <w:rFonts w:ascii="Times New Roman" w:hAnsi="Times New Roman" w:cs="Times New Roman"/>
                <w:b/>
                <w:color w:val="auto"/>
                <w:sz w:val="16"/>
                <w:szCs w:val="16"/>
                <w:lang w:eastAsia="en-US"/>
              </w:rPr>
              <w:t>.Г</w:t>
            </w:r>
            <w:proofErr w:type="gramEnd"/>
            <w:r w:rsidRPr="00DA1E1A">
              <w:rPr>
                <w:rFonts w:ascii="Times New Roman" w:hAnsi="Times New Roman" w:cs="Times New Roman"/>
                <w:b/>
                <w:color w:val="auto"/>
                <w:sz w:val="16"/>
                <w:szCs w:val="16"/>
                <w:lang w:eastAsia="en-US"/>
              </w:rPr>
              <w:t>ГГГ</w:t>
            </w:r>
          </w:p>
        </w:tc>
        <w:tc>
          <w:tcPr>
            <w:tcW w:w="850"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shd w:val="clear" w:color="auto" w:fill="D9E2F3" w:themeFill="accent5" w:themeFillTint="33"/>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shd w:val="clear" w:color="auto" w:fill="D9E2F3" w:themeFill="accent5" w:themeFillTint="33"/>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r w:rsidR="00DA1E1A" w:rsidRPr="00DA1E1A" w:rsidTr="00DA1E1A">
        <w:trPr>
          <w:jc w:val="center"/>
        </w:trPr>
        <w:tc>
          <w:tcPr>
            <w:tcW w:w="42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1528" w:type="dxa"/>
            <w:tcMar>
              <w:top w:w="0" w:type="dxa"/>
              <w:left w:w="28" w:type="dxa"/>
              <w:bottom w:w="0" w:type="dxa"/>
              <w:right w:w="28" w:type="dxa"/>
            </w:tcMar>
            <w:hideMark/>
          </w:tcPr>
          <w:p w:rsidR="00CB5AFA" w:rsidRPr="00DA1E1A" w:rsidRDefault="00CB5AFA">
            <w:pP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 xml:space="preserve"> - вид работ (марка)</w:t>
            </w:r>
          </w:p>
        </w:tc>
        <w:tc>
          <w:tcPr>
            <w:tcW w:w="1142"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1134" w:type="dxa"/>
            <w:tcMar>
              <w:top w:w="0" w:type="dxa"/>
              <w:left w:w="28" w:type="dxa"/>
              <w:bottom w:w="0" w:type="dxa"/>
              <w:right w:w="28" w:type="dxa"/>
            </w:tcMar>
            <w:hideMark/>
          </w:tcPr>
          <w:p w:rsidR="00CB5AFA" w:rsidRPr="00DA1E1A" w:rsidRDefault="00CB5AFA" w:rsidP="00DA1E1A">
            <w:pPr>
              <w:jc w:val="center"/>
              <w:rPr>
                <w:rFonts w:ascii="Times New Roman" w:hAnsi="Times New Roman" w:cs="Times New Roman"/>
                <w:color w:val="auto"/>
                <w:sz w:val="16"/>
                <w:szCs w:val="16"/>
                <w:lang w:eastAsia="en-US"/>
              </w:rPr>
            </w:pPr>
            <w:r w:rsidRPr="00DA1E1A">
              <w:rPr>
                <w:rFonts w:ascii="Times New Roman" w:hAnsi="Times New Roman" w:cs="Times New Roman"/>
                <w:color w:val="auto"/>
                <w:sz w:val="16"/>
                <w:szCs w:val="16"/>
                <w:lang w:eastAsia="en-US"/>
              </w:rPr>
              <w:t>ДД.ММ</w:t>
            </w:r>
            <w:proofErr w:type="gramStart"/>
            <w:r w:rsidRPr="00DA1E1A">
              <w:rPr>
                <w:rFonts w:ascii="Times New Roman" w:hAnsi="Times New Roman" w:cs="Times New Roman"/>
                <w:color w:val="auto"/>
                <w:sz w:val="16"/>
                <w:szCs w:val="16"/>
                <w:lang w:eastAsia="en-US"/>
              </w:rPr>
              <w:t>.Г</w:t>
            </w:r>
            <w:proofErr w:type="gramEnd"/>
            <w:r w:rsidRPr="00DA1E1A">
              <w:rPr>
                <w:rFonts w:ascii="Times New Roman" w:hAnsi="Times New Roman" w:cs="Times New Roman"/>
                <w:color w:val="auto"/>
                <w:sz w:val="16"/>
                <w:szCs w:val="16"/>
                <w:lang w:eastAsia="en-US"/>
              </w:rPr>
              <w:t>ГГГ</w:t>
            </w:r>
          </w:p>
        </w:tc>
        <w:tc>
          <w:tcPr>
            <w:tcW w:w="850"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0" w:type="dxa"/>
            <w:tcMar>
              <w:top w:w="0" w:type="dxa"/>
              <w:left w:w="28" w:type="dxa"/>
              <w:bottom w:w="0" w:type="dxa"/>
              <w:right w:w="28" w:type="dxa"/>
            </w:tcMar>
          </w:tcPr>
          <w:p w:rsidR="00CB5AFA" w:rsidRPr="00DA1E1A" w:rsidRDefault="00CB5AFA">
            <w:pPr>
              <w:jc w:val="center"/>
              <w:rPr>
                <w:rFonts w:ascii="Times New Roman" w:hAnsi="Times New Roman" w:cs="Times New Roman"/>
                <w:color w:val="auto"/>
                <w:sz w:val="16"/>
                <w:szCs w:val="16"/>
                <w:lang w:eastAsia="en-US"/>
              </w:rPr>
            </w:pPr>
          </w:p>
        </w:tc>
        <w:tc>
          <w:tcPr>
            <w:tcW w:w="851" w:type="dxa"/>
            <w:tcMar>
              <w:left w:w="28" w:type="dxa"/>
              <w:right w:w="28" w:type="dxa"/>
            </w:tcMar>
          </w:tcPr>
          <w:p w:rsidR="00CB5AFA" w:rsidRPr="00DA1E1A" w:rsidRDefault="00CB5AFA">
            <w:pPr>
              <w:jc w:val="center"/>
              <w:rPr>
                <w:rFonts w:ascii="Times New Roman" w:hAnsi="Times New Roman" w:cs="Times New Roman"/>
                <w:color w:val="auto"/>
                <w:sz w:val="16"/>
                <w:szCs w:val="16"/>
                <w:lang w:eastAsia="en-US"/>
              </w:rPr>
            </w:pPr>
          </w:p>
        </w:tc>
      </w:tr>
    </w:tbl>
    <w:p w:rsidR="0030427E" w:rsidRPr="00CA1B6D" w:rsidRDefault="0030427E" w:rsidP="0030427E">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4"/>
        <w:gridCol w:w="4854"/>
      </w:tblGrid>
      <w:tr w:rsidR="00CA1B6D" w:rsidRPr="00CA1B6D" w:rsidTr="0030427E">
        <w:tc>
          <w:tcPr>
            <w:tcW w:w="4853" w:type="dxa"/>
            <w:hideMark/>
          </w:tcPr>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4" w:type="dxa"/>
          </w:tcPr>
          <w:p w:rsidR="0030427E" w:rsidRPr="00CA1B6D" w:rsidRDefault="0030427E">
            <w:pPr>
              <w:rPr>
                <w:rFonts w:ascii="Times New Roman" w:hAnsi="Times New Roman" w:cs="Times New Roman"/>
                <w:color w:val="auto"/>
                <w:lang w:eastAsia="en-US"/>
              </w:rPr>
            </w:pPr>
          </w:p>
        </w:tc>
        <w:tc>
          <w:tcPr>
            <w:tcW w:w="4854" w:type="dxa"/>
            <w:hideMark/>
          </w:tcPr>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BF2E51" w:rsidRPr="00BF2E51">
              <w:rPr>
                <w:rFonts w:ascii="Times New Roman" w:hAnsi="Times New Roman" w:cs="Times New Roman"/>
                <w:color w:val="auto"/>
                <w:lang w:eastAsia="en-US"/>
              </w:rPr>
              <w:t>Генподрядчика</w:t>
            </w:r>
            <w:r w:rsidRPr="00CA1B6D">
              <w:rPr>
                <w:rFonts w:ascii="Times New Roman" w:hAnsi="Times New Roman" w:cs="Times New Roman"/>
                <w:color w:val="auto"/>
                <w:lang w:eastAsia="en-US"/>
              </w:rPr>
              <w:t>:</w:t>
            </w:r>
          </w:p>
        </w:tc>
      </w:tr>
      <w:tr w:rsidR="0030427E" w:rsidRPr="00CA1B6D" w:rsidTr="0030427E">
        <w:tc>
          <w:tcPr>
            <w:tcW w:w="4853" w:type="dxa"/>
          </w:tcPr>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c>
          <w:tcPr>
            <w:tcW w:w="4854" w:type="dxa"/>
          </w:tcPr>
          <w:p w:rsidR="0030427E" w:rsidRPr="00CA1B6D" w:rsidRDefault="0030427E">
            <w:pPr>
              <w:rPr>
                <w:rFonts w:ascii="Times New Roman" w:hAnsi="Times New Roman" w:cs="Times New Roman"/>
                <w:color w:val="auto"/>
                <w:lang w:eastAsia="en-US"/>
              </w:rPr>
            </w:pPr>
          </w:p>
        </w:tc>
        <w:tc>
          <w:tcPr>
            <w:tcW w:w="4854" w:type="dxa"/>
          </w:tcPr>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r>
    </w:tbl>
    <w:p w:rsidR="0030427E" w:rsidRDefault="0030427E" w:rsidP="00C97D47">
      <w:pPr>
        <w:jc w:val="center"/>
        <w:rPr>
          <w:rFonts w:ascii="Times New Roman" w:hAnsi="Times New Roman" w:cs="Times New Roman"/>
          <w:color w:val="auto"/>
          <w:lang w:val="ru-RU"/>
        </w:rPr>
      </w:pPr>
    </w:p>
    <w:p w:rsidR="00CC30FA" w:rsidRDefault="00CC30FA" w:rsidP="00CC30FA">
      <w:pPr>
        <w:jc w:val="center"/>
        <w:rPr>
          <w:rFonts w:ascii="Times New Roman" w:hAnsi="Times New Roman" w:cs="Times New Roman"/>
          <w:b/>
          <w:color w:val="auto"/>
        </w:rPr>
      </w:pPr>
    </w:p>
    <w:p w:rsidR="00CC30FA" w:rsidRPr="00CA1B6D" w:rsidRDefault="00CC30FA" w:rsidP="00C97D47">
      <w:pPr>
        <w:jc w:val="center"/>
        <w:rPr>
          <w:rFonts w:ascii="Times New Roman" w:hAnsi="Times New Roman" w:cs="Times New Roman"/>
          <w:color w:val="auto"/>
          <w:lang w:val="ru-RU"/>
        </w:rPr>
      </w:pPr>
    </w:p>
    <w:p w:rsidR="0030427E" w:rsidRPr="00CA1B6D" w:rsidRDefault="0030427E" w:rsidP="00C97D47">
      <w:pPr>
        <w:jc w:val="center"/>
        <w:rPr>
          <w:rFonts w:ascii="Times New Roman" w:hAnsi="Times New Roman" w:cs="Times New Roman"/>
          <w:color w:val="auto"/>
          <w:lang w:val="ru-RU"/>
        </w:rPr>
        <w:sectPr w:rsidR="0030427E" w:rsidRPr="00CA1B6D" w:rsidSect="00CC30FA">
          <w:headerReference w:type="even" r:id="rId14"/>
          <w:headerReference w:type="default" r:id="rId15"/>
          <w:pgSz w:w="16838" w:h="11906" w:orient="landscape"/>
          <w:pgMar w:top="567" w:right="1134" w:bottom="1134" w:left="1134" w:header="708" w:footer="7" w:gutter="0"/>
          <w:cols w:space="708"/>
          <w:docGrid w:linePitch="360"/>
        </w:sectPr>
      </w:pPr>
    </w:p>
    <w:p w:rsidR="0030427E" w:rsidRPr="00CA1B6D" w:rsidRDefault="0030427E" w:rsidP="0030427E">
      <w:pPr>
        <w:pStyle w:val="1"/>
        <w:ind w:left="9639"/>
        <w:rPr>
          <w:rFonts w:ascii="Times New Roman" w:hAnsi="Times New Roman" w:cs="Times New Roman"/>
          <w:b/>
          <w:color w:val="auto"/>
          <w:sz w:val="24"/>
          <w:lang w:val="ru-RU"/>
        </w:rPr>
      </w:pPr>
      <w:bookmarkStart w:id="12" w:name="_Toc494984828"/>
      <w:bookmarkStart w:id="13" w:name="_Ref485989828"/>
      <w:r w:rsidRPr="00CA1B6D">
        <w:rPr>
          <w:rFonts w:ascii="Times New Roman" w:hAnsi="Times New Roman" w:cs="Times New Roman"/>
          <w:b/>
          <w:color w:val="auto"/>
          <w:sz w:val="24"/>
          <w:lang w:val="ru-RU"/>
        </w:rPr>
        <w:lastRenderedPageBreak/>
        <w:t xml:space="preserve">Приложение </w:t>
      </w:r>
      <w:r w:rsidR="00CB5AFA">
        <w:rPr>
          <w:rFonts w:ascii="Times New Roman" w:hAnsi="Times New Roman" w:cs="Times New Roman"/>
          <w:b/>
          <w:color w:val="auto"/>
          <w:sz w:val="24"/>
          <w:lang w:val="ru-RU"/>
        </w:rPr>
        <w:t>В</w:t>
      </w:r>
      <w:r w:rsidRPr="00CA1B6D">
        <w:rPr>
          <w:rFonts w:ascii="Times New Roman" w:hAnsi="Times New Roman" w:cs="Times New Roman"/>
          <w:b/>
          <w:color w:val="auto"/>
          <w:sz w:val="24"/>
          <w:lang w:val="ru-RU"/>
        </w:rPr>
        <w:t>. Образец Плана мобилизации персонала и строительной техники</w:t>
      </w:r>
      <w:bookmarkEnd w:id="12"/>
      <w:bookmarkEnd w:id="13"/>
    </w:p>
    <w:p w:rsidR="0030427E" w:rsidRPr="00CA1B6D" w:rsidRDefault="0030427E" w:rsidP="00C97D47">
      <w:pPr>
        <w:jc w:val="center"/>
        <w:rPr>
          <w:rFonts w:ascii="Times New Roman" w:hAnsi="Times New Roman" w:cs="Times New Roman"/>
          <w:color w:val="auto"/>
          <w:sz w:val="20"/>
          <w:szCs w:val="20"/>
        </w:rPr>
      </w:pPr>
    </w:p>
    <w:p w:rsidR="0030427E" w:rsidRPr="00CA1B6D" w:rsidRDefault="0030427E" w:rsidP="0030427E">
      <w:pPr>
        <w:jc w:val="center"/>
        <w:rPr>
          <w:rFonts w:ascii="Times New Roman" w:hAnsi="Times New Roman" w:cs="Times New Roman"/>
          <w:b/>
          <w:color w:val="auto"/>
        </w:rPr>
      </w:pPr>
      <w:r w:rsidRPr="00CA1B6D">
        <w:rPr>
          <w:rFonts w:ascii="Times New Roman" w:hAnsi="Times New Roman" w:cs="Times New Roman"/>
          <w:b/>
          <w:color w:val="auto"/>
        </w:rPr>
        <w:t xml:space="preserve">ПЛАН МОБИЛИЗАЦИИ ПЕРСОНАЛА И СТРОИТЕЛЬНОЙ ТЕХНИКИ </w:t>
      </w:r>
    </w:p>
    <w:p w:rsidR="0030427E" w:rsidRPr="00CA1B6D" w:rsidRDefault="0030427E" w:rsidP="0030427E">
      <w:pPr>
        <w:rPr>
          <w:rFonts w:ascii="Times New Roman" w:hAnsi="Times New Roman" w:cs="Times New Roman"/>
          <w:color w:val="auto"/>
        </w:rPr>
      </w:pPr>
    </w:p>
    <w:tbl>
      <w:tblPr>
        <w:tblStyle w:val="a6"/>
        <w:tblW w:w="1474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19"/>
        <w:gridCol w:w="5236"/>
        <w:gridCol w:w="709"/>
        <w:gridCol w:w="698"/>
        <w:gridCol w:w="698"/>
        <w:gridCol w:w="699"/>
        <w:gridCol w:w="698"/>
        <w:gridCol w:w="699"/>
        <w:gridCol w:w="698"/>
        <w:gridCol w:w="698"/>
        <w:gridCol w:w="699"/>
        <w:gridCol w:w="698"/>
        <w:gridCol w:w="699"/>
        <w:gridCol w:w="698"/>
        <w:gridCol w:w="699"/>
      </w:tblGrid>
      <w:tr w:rsidR="00CA1B6D" w:rsidRPr="00CA1B6D" w:rsidTr="00DA1E1A">
        <w:tc>
          <w:tcPr>
            <w:tcW w:w="419"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5236" w:type="dxa"/>
            <w:vMerge w:val="restart"/>
            <w:tcBorders>
              <w:top w:val="double" w:sz="4" w:space="0" w:color="auto"/>
              <w:left w:val="single" w:sz="4" w:space="0" w:color="7F7F7F" w:themeColor="text1" w:themeTint="80"/>
              <w:bottom w:val="double" w:sz="4" w:space="0" w:color="auto"/>
              <w:right w:val="double" w:sz="4" w:space="0" w:color="auto"/>
            </w:tcBorders>
            <w:tcMar>
              <w:top w:w="0" w:type="dxa"/>
              <w:left w:w="28" w:type="dxa"/>
              <w:bottom w:w="0" w:type="dxa"/>
              <w:right w:w="28" w:type="dxa"/>
            </w:tcMar>
          </w:tcPr>
          <w:p w:rsidR="0030427E" w:rsidRPr="007E45DC" w:rsidRDefault="0030427E">
            <w:pPr>
              <w:jc w:val="center"/>
              <w:rPr>
                <w:rFonts w:ascii="Times New Roman" w:hAnsi="Times New Roman" w:cs="Times New Roman"/>
                <w:b/>
                <w:color w:val="auto"/>
                <w:sz w:val="20"/>
                <w:szCs w:val="20"/>
                <w:lang w:val="ru-RU" w:eastAsia="en-US"/>
              </w:rPr>
            </w:pPr>
            <w:r w:rsidRPr="00CA1B6D">
              <w:rPr>
                <w:rFonts w:ascii="Times New Roman" w:hAnsi="Times New Roman" w:cs="Times New Roman"/>
                <w:b/>
                <w:color w:val="auto"/>
                <w:sz w:val="20"/>
                <w:szCs w:val="20"/>
                <w:lang w:eastAsia="en-US"/>
              </w:rPr>
              <w:t xml:space="preserve">Наименование специальностей персонала и видов строительной техники, привлекаемых </w:t>
            </w:r>
            <w:r w:rsidR="00DA1E1A">
              <w:rPr>
                <w:rFonts w:ascii="Times New Roman" w:hAnsi="Times New Roman" w:cs="Times New Roman"/>
                <w:b/>
                <w:color w:val="auto"/>
                <w:sz w:val="20"/>
                <w:szCs w:val="20"/>
                <w:lang w:val="ru-RU" w:eastAsia="en-US"/>
              </w:rPr>
              <w:t>Генподрядчиком</w:t>
            </w:r>
          </w:p>
          <w:p w:rsidR="0030427E" w:rsidRPr="00CA1B6D" w:rsidRDefault="0030427E">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(собственные силы и субподрядные организации)</w:t>
            </w:r>
          </w:p>
          <w:p w:rsidR="0030427E" w:rsidRPr="00CA1B6D" w:rsidRDefault="0030427E">
            <w:pPr>
              <w:jc w:val="center"/>
              <w:rPr>
                <w:rFonts w:ascii="Times New Roman" w:hAnsi="Times New Roman" w:cs="Times New Roman"/>
                <w:b/>
                <w:color w:val="auto"/>
                <w:sz w:val="20"/>
                <w:szCs w:val="20"/>
                <w:lang w:eastAsia="en-US"/>
              </w:rPr>
            </w:pPr>
          </w:p>
        </w:tc>
        <w:tc>
          <w:tcPr>
            <w:tcW w:w="709"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Ед. изм.</w:t>
            </w:r>
          </w:p>
        </w:tc>
        <w:tc>
          <w:tcPr>
            <w:tcW w:w="8381" w:type="dxa"/>
            <w:gridSpan w:val="12"/>
            <w:tcBorders>
              <w:top w:val="double" w:sz="4" w:space="0" w:color="auto"/>
              <w:left w:val="single" w:sz="4" w:space="0" w:color="7F7F7F" w:themeColor="text1" w:themeTint="80"/>
              <w:bottom w:val="single" w:sz="4" w:space="0" w:color="7F7F7F" w:themeColor="text1" w:themeTint="80"/>
              <w:right w:val="double" w:sz="4" w:space="0" w:color="auto"/>
            </w:tcBorders>
            <w:tcMar>
              <w:top w:w="0" w:type="dxa"/>
              <w:left w:w="28" w:type="dxa"/>
              <w:bottom w:w="0" w:type="dxa"/>
              <w:right w:w="28" w:type="dxa"/>
            </w:tcMar>
          </w:tcPr>
          <w:p w:rsidR="0030427E" w:rsidRDefault="0030427E">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Количество персонала и техники</w:t>
            </w:r>
          </w:p>
          <w:p w:rsidR="00DA1E1A" w:rsidRPr="00CA1B6D" w:rsidRDefault="00DA1E1A">
            <w:pPr>
              <w:jc w:val="center"/>
              <w:rPr>
                <w:rFonts w:ascii="Times New Roman" w:hAnsi="Times New Roman" w:cs="Times New Roman"/>
                <w:b/>
                <w:color w:val="auto"/>
                <w:sz w:val="20"/>
                <w:szCs w:val="20"/>
                <w:lang w:eastAsia="en-US"/>
              </w:rPr>
            </w:pPr>
            <w:r>
              <w:rPr>
                <w:rFonts w:ascii="Times New Roman" w:hAnsi="Times New Roman" w:cs="Times New Roman"/>
                <w:color w:val="auto"/>
                <w:sz w:val="16"/>
                <w:szCs w:val="16"/>
                <w:lang w:val="ru-RU" w:eastAsia="en-US"/>
              </w:rPr>
              <w:t>(на весь период выполнения работ по договору)</w:t>
            </w:r>
          </w:p>
          <w:p w:rsidR="0030427E" w:rsidRPr="00CA1B6D" w:rsidRDefault="0030427E">
            <w:pPr>
              <w:jc w:val="center"/>
              <w:rPr>
                <w:rFonts w:ascii="Times New Roman" w:hAnsi="Times New Roman" w:cs="Times New Roman"/>
                <w:b/>
                <w:color w:val="auto"/>
                <w:sz w:val="20"/>
                <w:szCs w:val="20"/>
                <w:lang w:eastAsia="en-US"/>
              </w:rPr>
            </w:pPr>
          </w:p>
        </w:tc>
      </w:tr>
      <w:tr w:rsidR="00DA1E1A" w:rsidRPr="00CA1B6D" w:rsidTr="00DA1E1A">
        <w:tc>
          <w:tcPr>
            <w:tcW w:w="419"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DA1E1A" w:rsidRPr="00CA1B6D" w:rsidRDefault="00DA1E1A" w:rsidP="00DA1E1A">
            <w:pPr>
              <w:rPr>
                <w:rFonts w:ascii="Times New Roman" w:hAnsi="Times New Roman" w:cs="Times New Roman"/>
                <w:b/>
                <w:color w:val="auto"/>
                <w:sz w:val="20"/>
                <w:szCs w:val="20"/>
                <w:lang w:eastAsia="en-US"/>
              </w:rPr>
            </w:pPr>
          </w:p>
        </w:tc>
        <w:tc>
          <w:tcPr>
            <w:tcW w:w="5236" w:type="dxa"/>
            <w:vMerge/>
            <w:tcBorders>
              <w:top w:val="double" w:sz="4" w:space="0" w:color="auto"/>
              <w:left w:val="single" w:sz="4" w:space="0" w:color="7F7F7F" w:themeColor="text1" w:themeTint="80"/>
              <w:bottom w:val="double" w:sz="4" w:space="0" w:color="auto"/>
              <w:right w:val="double" w:sz="4" w:space="0" w:color="auto"/>
            </w:tcBorders>
            <w:vAlign w:val="center"/>
            <w:hideMark/>
          </w:tcPr>
          <w:p w:rsidR="00DA1E1A" w:rsidRPr="00CA1B6D" w:rsidRDefault="00DA1E1A" w:rsidP="00DA1E1A">
            <w:pPr>
              <w:rPr>
                <w:rFonts w:ascii="Times New Roman" w:hAnsi="Times New Roman" w:cs="Times New Roman"/>
                <w:b/>
                <w:color w:val="auto"/>
                <w:sz w:val="20"/>
                <w:szCs w:val="20"/>
                <w:lang w:eastAsia="en-US"/>
              </w:rPr>
            </w:pPr>
          </w:p>
        </w:tc>
        <w:tc>
          <w:tcPr>
            <w:tcW w:w="709"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DA1E1A" w:rsidRPr="00CA1B6D" w:rsidRDefault="00DA1E1A" w:rsidP="00DA1E1A">
            <w:pPr>
              <w:rPr>
                <w:rFonts w:ascii="Times New Roman" w:hAnsi="Times New Roman" w:cs="Times New Roman"/>
                <w:b/>
                <w:color w:val="auto"/>
                <w:sz w:val="20"/>
                <w:szCs w:val="20"/>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c>
          <w:tcPr>
            <w:tcW w:w="699"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DA1E1A" w:rsidRPr="00CA1B6D" w:rsidRDefault="00DA1E1A" w:rsidP="00DA1E1A">
            <w:pPr>
              <w:jc w:val="center"/>
              <w:rPr>
                <w:rFonts w:ascii="Times New Roman" w:hAnsi="Times New Roman" w:cs="Times New Roman"/>
                <w:b/>
                <w:color w:val="auto"/>
                <w:sz w:val="20"/>
                <w:szCs w:val="20"/>
                <w:lang w:eastAsia="en-US"/>
              </w:rPr>
            </w:pPr>
            <w:proofErr w:type="spellStart"/>
            <w:r w:rsidRPr="001C01CD">
              <w:rPr>
                <w:rFonts w:ascii="Times New Roman" w:hAnsi="Times New Roman" w:cs="Times New Roman"/>
                <w:b/>
                <w:color w:val="auto"/>
                <w:sz w:val="16"/>
                <w:szCs w:val="16"/>
                <w:lang w:val="ru-RU" w:eastAsia="en-US"/>
              </w:rPr>
              <w:t>ммм</w:t>
            </w:r>
            <w:proofErr w:type="gramStart"/>
            <w:r w:rsidRPr="001C01CD">
              <w:rPr>
                <w:rFonts w:ascii="Times New Roman" w:hAnsi="Times New Roman" w:cs="Times New Roman"/>
                <w:b/>
                <w:color w:val="auto"/>
                <w:sz w:val="16"/>
                <w:szCs w:val="16"/>
                <w:lang w:val="ru-RU" w:eastAsia="en-US"/>
              </w:rPr>
              <w:t>.Г</w:t>
            </w:r>
            <w:proofErr w:type="gramEnd"/>
            <w:r w:rsidRPr="001C01CD">
              <w:rPr>
                <w:rFonts w:ascii="Times New Roman" w:hAnsi="Times New Roman" w:cs="Times New Roman"/>
                <w:b/>
                <w:color w:val="auto"/>
                <w:sz w:val="16"/>
                <w:szCs w:val="16"/>
                <w:lang w:val="ru-RU" w:eastAsia="en-US"/>
              </w:rPr>
              <w:t>Г</w:t>
            </w:r>
            <w:proofErr w:type="spellEnd"/>
          </w:p>
        </w:tc>
      </w:tr>
      <w:tr w:rsidR="00CA1B6D" w:rsidRPr="00CA1B6D" w:rsidTr="00DA1E1A">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1</w:t>
            </w:r>
          </w:p>
        </w:tc>
        <w:tc>
          <w:tcPr>
            <w:tcW w:w="5236"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30427E" w:rsidRPr="00CA1B6D" w:rsidRDefault="0030427E">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ПЕРСОНАЛА:</w:t>
            </w:r>
          </w:p>
        </w:tc>
        <w:tc>
          <w:tcPr>
            <w:tcW w:w="70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Чел.</w:t>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1.1</w:t>
            </w: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ИТР</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Чел.</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1.2</w:t>
            </w: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Монтажники</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Чел.</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1.3</w:t>
            </w: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Геодезисты</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Чел.</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Чел.</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Чел.</w:t>
            </w: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2</w:t>
            </w:r>
          </w:p>
        </w:tc>
        <w:tc>
          <w:tcPr>
            <w:tcW w:w="5236"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30427E" w:rsidRPr="00CA1B6D" w:rsidRDefault="0030427E">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СТРОИТЕЛЬНОЙ ТЕХНИКИ:</w:t>
            </w:r>
          </w:p>
        </w:tc>
        <w:tc>
          <w:tcPr>
            <w:tcW w:w="70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Ед.</w:t>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8"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699"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30427E" w:rsidRPr="00CA1B6D" w:rsidRDefault="0030427E">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2.1</w:t>
            </w: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Автокраны</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2.2</w:t>
            </w: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Экскаваторы</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0E716A">
            <w:pP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682816" behindDoc="0" locked="0" layoutInCell="1" allowOverlap="1" wp14:anchorId="6E66C1BA" wp14:editId="7722F919">
                      <wp:simplePos x="0" y="0"/>
                      <wp:positionH relativeFrom="column">
                        <wp:posOffset>1549120</wp:posOffset>
                      </wp:positionH>
                      <wp:positionV relativeFrom="paragraph">
                        <wp:posOffset>-990346</wp:posOffset>
                      </wp:positionV>
                      <wp:extent cx="5349930" cy="585462"/>
                      <wp:effectExtent l="0" t="1104900" r="0" b="1110615"/>
                      <wp:wrapNone/>
                      <wp:docPr id="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22pt;margin-top:-78pt;width:421.25pt;height:46.1pt;rotation:-1619277fd;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" filled="f" strokecolor="#ed7d31 [3205]" strokeweight="1pt">
                      <v:textbo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sidR="0030427E"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CA1B6D" w:rsidRPr="00CA1B6D" w:rsidTr="00DA1E1A">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r w:rsidR="0030427E" w:rsidRPr="00CA1B6D" w:rsidTr="00DA1E1A">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30427E" w:rsidRPr="00CA1B6D" w:rsidRDefault="0030427E">
            <w:pPr>
              <w:rPr>
                <w:rFonts w:ascii="Times New Roman" w:hAnsi="Times New Roman" w:cs="Times New Roman"/>
                <w:color w:val="auto"/>
                <w:sz w:val="16"/>
                <w:szCs w:val="16"/>
                <w:lang w:eastAsia="en-US"/>
              </w:rPr>
            </w:pPr>
          </w:p>
        </w:tc>
        <w:tc>
          <w:tcPr>
            <w:tcW w:w="5236"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30427E" w:rsidRPr="00CA1B6D" w:rsidRDefault="0030427E">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70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30427E" w:rsidRPr="00CA1B6D" w:rsidRDefault="0030427E">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Ед.</w:t>
            </w: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8"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c>
          <w:tcPr>
            <w:tcW w:w="699"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tcPr>
          <w:p w:rsidR="0030427E" w:rsidRPr="00CA1B6D" w:rsidRDefault="0030427E">
            <w:pPr>
              <w:jc w:val="center"/>
              <w:rPr>
                <w:rFonts w:ascii="Times New Roman" w:hAnsi="Times New Roman" w:cs="Times New Roman"/>
                <w:color w:val="auto"/>
                <w:sz w:val="16"/>
                <w:szCs w:val="16"/>
                <w:lang w:eastAsia="en-US"/>
              </w:rPr>
            </w:pPr>
          </w:p>
        </w:tc>
      </w:tr>
    </w:tbl>
    <w:p w:rsidR="0030427E" w:rsidRPr="00CA1B6D" w:rsidRDefault="0030427E" w:rsidP="0030427E">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4"/>
        <w:gridCol w:w="4854"/>
      </w:tblGrid>
      <w:tr w:rsidR="00CA1B6D" w:rsidRPr="00CA1B6D" w:rsidTr="0030427E">
        <w:tc>
          <w:tcPr>
            <w:tcW w:w="4853" w:type="dxa"/>
            <w:hideMark/>
          </w:tcPr>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4" w:type="dxa"/>
          </w:tcPr>
          <w:p w:rsidR="0030427E" w:rsidRPr="00CA1B6D" w:rsidRDefault="0030427E">
            <w:pPr>
              <w:rPr>
                <w:rFonts w:ascii="Times New Roman" w:hAnsi="Times New Roman" w:cs="Times New Roman"/>
                <w:color w:val="auto"/>
                <w:lang w:eastAsia="en-US"/>
              </w:rPr>
            </w:pPr>
          </w:p>
        </w:tc>
        <w:tc>
          <w:tcPr>
            <w:tcW w:w="4854" w:type="dxa"/>
            <w:hideMark/>
          </w:tcPr>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BF2E51" w:rsidRPr="00BF2E51">
              <w:rPr>
                <w:rFonts w:ascii="Times New Roman" w:hAnsi="Times New Roman" w:cs="Times New Roman"/>
                <w:color w:val="auto"/>
                <w:lang w:eastAsia="en-US"/>
              </w:rPr>
              <w:t>Генподрядчика</w:t>
            </w:r>
            <w:r w:rsidRPr="00CA1B6D">
              <w:rPr>
                <w:rFonts w:ascii="Times New Roman" w:hAnsi="Times New Roman" w:cs="Times New Roman"/>
                <w:color w:val="auto"/>
                <w:lang w:eastAsia="en-US"/>
              </w:rPr>
              <w:t>:</w:t>
            </w:r>
          </w:p>
        </w:tc>
      </w:tr>
      <w:tr w:rsidR="0030427E" w:rsidRPr="00CA1B6D" w:rsidTr="0030427E">
        <w:tc>
          <w:tcPr>
            <w:tcW w:w="4853" w:type="dxa"/>
          </w:tcPr>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w:t>
            </w:r>
            <w:r w:rsidR="003E4FB9">
              <w:rPr>
                <w:rFonts w:ascii="Times New Roman" w:hAnsi="Times New Roman" w:cs="Times New Roman"/>
                <w:color w:val="auto"/>
                <w:lang w:eastAsia="en-US"/>
              </w:rPr>
              <w:t>_______________________________</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c>
          <w:tcPr>
            <w:tcW w:w="4854" w:type="dxa"/>
          </w:tcPr>
          <w:p w:rsidR="0030427E" w:rsidRPr="00CA1B6D" w:rsidRDefault="0030427E">
            <w:pPr>
              <w:rPr>
                <w:rFonts w:ascii="Times New Roman" w:hAnsi="Times New Roman" w:cs="Times New Roman"/>
                <w:color w:val="auto"/>
                <w:lang w:eastAsia="en-US"/>
              </w:rPr>
            </w:pPr>
          </w:p>
        </w:tc>
        <w:tc>
          <w:tcPr>
            <w:tcW w:w="4854" w:type="dxa"/>
          </w:tcPr>
          <w:p w:rsidR="0030427E" w:rsidRPr="00CA1B6D" w:rsidRDefault="0030427E">
            <w:pPr>
              <w:rPr>
                <w:rFonts w:ascii="Times New Roman" w:hAnsi="Times New Roman" w:cs="Times New Roman"/>
                <w:color w:val="auto"/>
                <w:lang w:eastAsia="en-US"/>
              </w:rPr>
            </w:pP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w:t>
            </w:r>
            <w:r w:rsidR="003E4FB9">
              <w:rPr>
                <w:rFonts w:ascii="Times New Roman" w:hAnsi="Times New Roman" w:cs="Times New Roman"/>
                <w:color w:val="auto"/>
                <w:lang w:eastAsia="en-US"/>
              </w:rPr>
              <w:t>_______________________________</w:t>
            </w:r>
          </w:p>
          <w:p w:rsidR="0030427E" w:rsidRPr="00CA1B6D" w:rsidRDefault="0030427E">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r>
    </w:tbl>
    <w:p w:rsidR="0030427E" w:rsidRPr="00CA1B6D" w:rsidRDefault="0030427E" w:rsidP="0030427E">
      <w:pPr>
        <w:rPr>
          <w:rFonts w:ascii="Times New Roman" w:hAnsi="Times New Roman" w:cs="Times New Roman"/>
          <w:color w:val="auto"/>
        </w:rPr>
      </w:pPr>
    </w:p>
    <w:p w:rsidR="00FB2066" w:rsidRDefault="00FB2066">
      <w:pPr>
        <w:spacing w:after="160" w:line="259" w:lineRule="auto"/>
        <w:rPr>
          <w:rFonts w:ascii="Times New Roman" w:eastAsiaTheme="majorEastAsia" w:hAnsi="Times New Roman" w:cs="Times New Roman"/>
          <w:b/>
          <w:color w:val="auto"/>
          <w:szCs w:val="32"/>
          <w:lang w:val="ru-RU"/>
        </w:rPr>
      </w:pPr>
      <w:bookmarkStart w:id="14" w:name="_Ref485994047"/>
      <w:bookmarkStart w:id="15" w:name="_Toc494984829"/>
      <w:r>
        <w:rPr>
          <w:rFonts w:ascii="Times New Roman" w:hAnsi="Times New Roman" w:cs="Times New Roman"/>
          <w:b/>
          <w:color w:val="auto"/>
          <w:lang w:val="ru-RU"/>
        </w:rPr>
        <w:br w:type="page"/>
      </w:r>
    </w:p>
    <w:p w:rsidR="003E4FB9" w:rsidRDefault="00B47E77" w:rsidP="003E4FB9">
      <w:pPr>
        <w:pStyle w:val="1"/>
        <w:spacing w:before="0"/>
        <w:jc w:val="right"/>
        <w:rPr>
          <w:rFonts w:ascii="Times New Roman" w:hAnsi="Times New Roman" w:cs="Times New Roman"/>
          <w:b/>
          <w:color w:val="auto"/>
          <w:sz w:val="24"/>
          <w:lang w:val="ru-RU"/>
        </w:rPr>
      </w:pPr>
      <w:r w:rsidRPr="00CA1B6D">
        <w:rPr>
          <w:rFonts w:ascii="Times New Roman" w:hAnsi="Times New Roman" w:cs="Times New Roman"/>
          <w:b/>
          <w:color w:val="auto"/>
          <w:sz w:val="24"/>
          <w:lang w:val="ru-RU"/>
        </w:rPr>
        <w:lastRenderedPageBreak/>
        <w:t xml:space="preserve">Приложение </w:t>
      </w:r>
      <w:r w:rsidR="00CB5AFA">
        <w:rPr>
          <w:rFonts w:ascii="Times New Roman" w:hAnsi="Times New Roman" w:cs="Times New Roman"/>
          <w:b/>
          <w:color w:val="auto"/>
          <w:sz w:val="24"/>
          <w:lang w:val="ru-RU"/>
        </w:rPr>
        <w:t>Г</w:t>
      </w:r>
      <w:r w:rsidRPr="00CA1B6D">
        <w:rPr>
          <w:rFonts w:ascii="Times New Roman" w:hAnsi="Times New Roman" w:cs="Times New Roman"/>
          <w:b/>
          <w:color w:val="auto"/>
          <w:sz w:val="24"/>
          <w:lang w:val="ru-RU"/>
        </w:rPr>
        <w:t xml:space="preserve">. Образец </w:t>
      </w:r>
      <w:proofErr w:type="gramStart"/>
      <w:r w:rsidRPr="00CA1B6D">
        <w:rPr>
          <w:rFonts w:ascii="Times New Roman" w:hAnsi="Times New Roman" w:cs="Times New Roman"/>
          <w:b/>
          <w:color w:val="auto"/>
          <w:sz w:val="24"/>
          <w:lang w:val="ru-RU"/>
        </w:rPr>
        <w:t>План-задания</w:t>
      </w:r>
      <w:proofErr w:type="gramEnd"/>
      <w:r w:rsidRPr="00CA1B6D">
        <w:rPr>
          <w:rFonts w:ascii="Times New Roman" w:hAnsi="Times New Roman" w:cs="Times New Roman"/>
          <w:b/>
          <w:color w:val="auto"/>
          <w:sz w:val="24"/>
          <w:lang w:val="ru-RU"/>
        </w:rPr>
        <w:t xml:space="preserve"> </w:t>
      </w:r>
    </w:p>
    <w:p w:rsidR="00B47E77" w:rsidRPr="00CA1B6D" w:rsidRDefault="00B47E77" w:rsidP="003E4FB9">
      <w:pPr>
        <w:pStyle w:val="1"/>
        <w:spacing w:before="0"/>
        <w:jc w:val="right"/>
        <w:rPr>
          <w:rFonts w:ascii="Times New Roman" w:hAnsi="Times New Roman" w:cs="Times New Roman"/>
          <w:b/>
          <w:color w:val="auto"/>
          <w:sz w:val="24"/>
          <w:lang w:val="ru-RU"/>
        </w:rPr>
      </w:pPr>
      <w:r w:rsidRPr="00CA1B6D">
        <w:rPr>
          <w:rFonts w:ascii="Times New Roman" w:hAnsi="Times New Roman" w:cs="Times New Roman"/>
          <w:b/>
          <w:color w:val="auto"/>
          <w:sz w:val="24"/>
          <w:lang w:val="ru-RU"/>
        </w:rPr>
        <w:t>выполнения работ на следующий месяц</w:t>
      </w:r>
      <w:bookmarkEnd w:id="14"/>
      <w:bookmarkEnd w:id="15"/>
    </w:p>
    <w:p w:rsidR="00D07FFC" w:rsidRPr="00CA1B6D" w:rsidRDefault="00D07FFC" w:rsidP="00D07FFC">
      <w:pPr>
        <w:ind w:left="5380"/>
        <w:rPr>
          <w:rFonts w:ascii="Times New Roman" w:hAnsi="Times New Roman" w:cs="Times New Roman"/>
          <w:color w:val="auto"/>
        </w:rPr>
      </w:pPr>
    </w:p>
    <w:p w:rsidR="00D07FFC" w:rsidRPr="003E4FB9" w:rsidRDefault="00D450F1" w:rsidP="003E4FB9">
      <w:pPr>
        <w:jc w:val="center"/>
        <w:rPr>
          <w:rFonts w:ascii="Times New Roman" w:hAnsi="Times New Roman" w:cs="Times New Roman"/>
          <w:b/>
          <w:color w:val="auto"/>
          <w:lang w:val="ru-RU"/>
        </w:rPr>
      </w:pPr>
      <w:r w:rsidRPr="005549F1">
        <w:rPr>
          <w:rFonts w:ascii="Times New Roman" w:hAnsi="Times New Roman" w:cs="Times New Roman"/>
          <w:b/>
          <w:color w:val="auto"/>
          <w:lang w:val="ru-RU"/>
        </w:rPr>
        <w:t>ПЛАН-ЗАДАНИЕ ВЫПОЛНЕНИЯ РАБОТ НА МЕСЯЦ</w:t>
      </w:r>
    </w:p>
    <w:p w:rsidR="00AB26AD" w:rsidRPr="003E4FB9" w:rsidRDefault="00D07FFC" w:rsidP="003E4FB9">
      <w:pPr>
        <w:pStyle w:val="a9"/>
        <w:numPr>
          <w:ilvl w:val="0"/>
          <w:numId w:val="36"/>
        </w:numPr>
        <w:rPr>
          <w:rFonts w:ascii="Times New Roman" w:hAnsi="Times New Roman" w:cs="Times New Roman"/>
          <w:b/>
          <w:color w:val="auto"/>
        </w:rPr>
      </w:pPr>
      <w:r w:rsidRPr="00CA1B6D">
        <w:rPr>
          <w:rFonts w:ascii="Times New Roman" w:hAnsi="Times New Roman" w:cs="Times New Roman"/>
          <w:b/>
          <w:color w:val="auto"/>
        </w:rPr>
        <w:t>План выполнения физических объемов основных работ на месяц (наименование месяца, год)</w:t>
      </w:r>
    </w:p>
    <w:p w:rsidR="00D07FFC" w:rsidRDefault="005549F1" w:rsidP="00D07FFC">
      <w:pPr>
        <w:rPr>
          <w:rFonts w:ascii="Times New Roman" w:hAnsi="Times New Roman" w:cs="Times New Roman"/>
          <w:color w:val="auto"/>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29920" behindDoc="0" locked="0" layoutInCell="1" allowOverlap="1" wp14:anchorId="315C4B87" wp14:editId="3CCA486B">
                <wp:simplePos x="0" y="0"/>
                <wp:positionH relativeFrom="column">
                  <wp:posOffset>2104886</wp:posOffset>
                </wp:positionH>
                <wp:positionV relativeFrom="paragraph">
                  <wp:posOffset>1382063</wp:posOffset>
                </wp:positionV>
                <wp:extent cx="5349930" cy="585462"/>
                <wp:effectExtent l="0" t="1104900" r="0" b="1110615"/>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5549F1" w:rsidRDefault="00F7358C" w:rsidP="005549F1">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5549F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65.75pt;margin-top:108.8pt;width:421.25pt;height:46.1pt;rotation:-1619277fd;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" filled="f" strokecolor="#ed7d31 [3205]" strokeweight="1pt">
                <v:textbox>
                  <w:txbxContent>
                    <w:p w:rsidR="00F7358C" w:rsidRPr="005549F1" w:rsidRDefault="00F7358C" w:rsidP="005549F1">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5549F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Pr>
          <w:rFonts w:ascii="Times New Roman" w:hAnsi="Times New Roman" w:cs="Times New Roman"/>
          <w:noProof/>
          <w:color w:val="auto"/>
          <w:lang w:val="ru-RU"/>
        </w:rPr>
        <w:drawing>
          <wp:inline distT="0" distB="0" distL="0" distR="0" wp14:anchorId="7EB8557A">
            <wp:extent cx="9620250" cy="449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0" cy="4495800"/>
                    </a:xfrm>
                    <a:prstGeom prst="rect">
                      <a:avLst/>
                    </a:prstGeom>
                    <a:noFill/>
                  </pic:spPr>
                </pic:pic>
              </a:graphicData>
            </a:graphic>
          </wp:inline>
        </w:drawing>
      </w:r>
    </w:p>
    <w:p w:rsidR="00FE7063" w:rsidRDefault="00FE7063" w:rsidP="00FE7063">
      <w:pPr>
        <w:rPr>
          <w:rFonts w:ascii="Times New Roman" w:hAnsi="Times New Roman" w:cs="Times New Roman"/>
          <w:color w:val="auto"/>
        </w:rPr>
      </w:pPr>
    </w:p>
    <w:p w:rsidR="00FE7063" w:rsidRDefault="00FE7063" w:rsidP="00FE7063">
      <w:pPr>
        <w:rPr>
          <w:rFonts w:ascii="Times New Roman" w:hAnsi="Times New Roman" w:cs="Times New Roman"/>
          <w:color w:val="auto"/>
        </w:rPr>
      </w:pPr>
    </w:p>
    <w:p w:rsidR="00D07FFC" w:rsidRPr="00CA1B6D" w:rsidRDefault="00D07FFC" w:rsidP="00D07FFC">
      <w:pPr>
        <w:spacing w:after="160" w:line="256" w:lineRule="auto"/>
        <w:rPr>
          <w:rFonts w:ascii="Times New Roman" w:hAnsi="Times New Roman" w:cs="Times New Roman"/>
          <w:color w:val="auto"/>
        </w:rPr>
      </w:pPr>
    </w:p>
    <w:p w:rsidR="00D07FFC" w:rsidRPr="00CA1B6D" w:rsidRDefault="00D07FFC" w:rsidP="00D07FFC">
      <w:pPr>
        <w:pStyle w:val="a9"/>
        <w:numPr>
          <w:ilvl w:val="0"/>
          <w:numId w:val="36"/>
        </w:numPr>
        <w:rPr>
          <w:rFonts w:ascii="Times New Roman" w:hAnsi="Times New Roman" w:cs="Times New Roman"/>
          <w:b/>
          <w:color w:val="auto"/>
        </w:rPr>
      </w:pPr>
      <w:r w:rsidRPr="00CA1B6D">
        <w:rPr>
          <w:rFonts w:ascii="Times New Roman" w:hAnsi="Times New Roman" w:cs="Times New Roman"/>
          <w:b/>
          <w:color w:val="auto"/>
        </w:rPr>
        <w:t xml:space="preserve">План мобилизации персонала и строительной техники </w:t>
      </w:r>
      <w:r w:rsidR="005549F1">
        <w:rPr>
          <w:rFonts w:ascii="Times New Roman" w:hAnsi="Times New Roman" w:cs="Times New Roman"/>
          <w:b/>
          <w:color w:val="auto"/>
          <w:lang w:val="ru-RU"/>
        </w:rPr>
        <w:t>Генподрядчика</w:t>
      </w:r>
      <w:r w:rsidR="005549F1" w:rsidRPr="00CA1B6D">
        <w:rPr>
          <w:rFonts w:ascii="Times New Roman" w:hAnsi="Times New Roman" w:cs="Times New Roman"/>
          <w:b/>
          <w:color w:val="auto"/>
        </w:rPr>
        <w:t xml:space="preserve"> </w:t>
      </w:r>
      <w:r w:rsidRPr="00CA1B6D">
        <w:rPr>
          <w:rFonts w:ascii="Times New Roman" w:hAnsi="Times New Roman" w:cs="Times New Roman"/>
          <w:b/>
          <w:color w:val="auto"/>
        </w:rPr>
        <w:t>и привлеченных им субподрядных организаций на месяц (наименование месяца, год)</w:t>
      </w:r>
    </w:p>
    <w:p w:rsidR="00D07FFC" w:rsidRPr="00CA1B6D" w:rsidRDefault="00D07FFC" w:rsidP="00D07FFC">
      <w:pPr>
        <w:rPr>
          <w:rFonts w:ascii="Times New Roman" w:hAnsi="Times New Roman" w:cs="Times New Roman"/>
          <w:color w:val="auto"/>
        </w:rPr>
      </w:pPr>
    </w:p>
    <w:tbl>
      <w:tblPr>
        <w:tblStyle w:val="a6"/>
        <w:tblW w:w="145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20"/>
        <w:gridCol w:w="9919"/>
        <w:gridCol w:w="1137"/>
        <w:gridCol w:w="993"/>
        <w:gridCol w:w="1134"/>
        <w:gridCol w:w="992"/>
      </w:tblGrid>
      <w:tr w:rsidR="00CA1B6D" w:rsidRPr="00CA1B6D" w:rsidTr="00D07FFC">
        <w:tc>
          <w:tcPr>
            <w:tcW w:w="419"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9914" w:type="dxa"/>
            <w:vMerge w:val="restart"/>
            <w:tcBorders>
              <w:top w:val="double" w:sz="4" w:space="0" w:color="auto"/>
              <w:left w:val="single" w:sz="4" w:space="0" w:color="7F7F7F" w:themeColor="text1" w:themeTint="80"/>
              <w:bottom w:val="double" w:sz="4" w:space="0" w:color="auto"/>
              <w:right w:val="double" w:sz="4" w:space="0" w:color="auto"/>
            </w:tcBorders>
            <w:tcMar>
              <w:top w:w="0" w:type="dxa"/>
              <w:left w:w="28" w:type="dxa"/>
              <w:bottom w:w="0" w:type="dxa"/>
              <w:right w:w="28" w:type="dxa"/>
            </w:tcMar>
          </w:tcPr>
          <w:p w:rsidR="00D07FFC" w:rsidRPr="007E45DC" w:rsidRDefault="00D07FFC">
            <w:pPr>
              <w:jc w:val="center"/>
              <w:rPr>
                <w:rFonts w:ascii="Times New Roman" w:hAnsi="Times New Roman" w:cs="Times New Roman"/>
                <w:b/>
                <w:color w:val="auto"/>
                <w:sz w:val="20"/>
                <w:szCs w:val="20"/>
                <w:lang w:val="ru-RU" w:eastAsia="en-US"/>
              </w:rPr>
            </w:pPr>
            <w:r w:rsidRPr="00CA1B6D">
              <w:rPr>
                <w:rFonts w:ascii="Times New Roman" w:hAnsi="Times New Roman" w:cs="Times New Roman"/>
                <w:b/>
                <w:color w:val="auto"/>
                <w:sz w:val="20"/>
                <w:szCs w:val="20"/>
                <w:lang w:eastAsia="en-US"/>
              </w:rPr>
              <w:t xml:space="preserve">Наименование специальностей персонала и видов строительной техники, привлекаемых </w:t>
            </w:r>
            <w:r w:rsidR="005549F1">
              <w:rPr>
                <w:rFonts w:ascii="Times New Roman" w:hAnsi="Times New Roman" w:cs="Times New Roman"/>
                <w:b/>
                <w:color w:val="auto"/>
                <w:sz w:val="20"/>
                <w:szCs w:val="20"/>
                <w:lang w:val="ru-RU" w:eastAsia="en-US"/>
              </w:rPr>
              <w:t>Генподрядчиком</w:t>
            </w:r>
          </w:p>
          <w:p w:rsidR="00D07FFC" w:rsidRPr="00CA1B6D" w:rsidRDefault="00D07FFC">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(собственные силы и субподрядные организации)</w:t>
            </w:r>
          </w:p>
          <w:p w:rsidR="00D07FFC" w:rsidRPr="00CA1B6D" w:rsidRDefault="00D07FFC">
            <w:pPr>
              <w:jc w:val="center"/>
              <w:rPr>
                <w:rFonts w:ascii="Times New Roman" w:hAnsi="Times New Roman" w:cs="Times New Roman"/>
                <w:b/>
                <w:color w:val="auto"/>
                <w:sz w:val="20"/>
                <w:szCs w:val="20"/>
                <w:lang w:eastAsia="en-US"/>
              </w:rPr>
            </w:pPr>
          </w:p>
        </w:tc>
        <w:tc>
          <w:tcPr>
            <w:tcW w:w="1137"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Ед. изм.</w:t>
            </w:r>
          </w:p>
        </w:tc>
        <w:tc>
          <w:tcPr>
            <w:tcW w:w="3119" w:type="dxa"/>
            <w:gridSpan w:val="3"/>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Количество персонала и техники на месяц</w:t>
            </w:r>
          </w:p>
          <w:p w:rsidR="00D07FFC" w:rsidRPr="00CA1B6D" w:rsidRDefault="00D07FFC">
            <w:pPr>
              <w:jc w:val="center"/>
              <w:rPr>
                <w:rFonts w:ascii="Times New Roman" w:hAnsi="Times New Roman" w:cs="Times New Roman"/>
                <w:b/>
                <w:color w:val="auto"/>
                <w:sz w:val="20"/>
                <w:szCs w:val="20"/>
                <w:lang w:eastAsia="en-US"/>
              </w:rPr>
            </w:pPr>
          </w:p>
        </w:tc>
      </w:tr>
      <w:tr w:rsidR="00CA1B6D" w:rsidRPr="00CA1B6D" w:rsidTr="00D07FFC">
        <w:tc>
          <w:tcPr>
            <w:tcW w:w="419"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D07FFC" w:rsidRPr="00CA1B6D" w:rsidRDefault="00D07FFC">
            <w:pPr>
              <w:rPr>
                <w:rFonts w:ascii="Times New Roman" w:hAnsi="Times New Roman" w:cs="Times New Roman"/>
                <w:b/>
                <w:color w:val="auto"/>
                <w:sz w:val="20"/>
                <w:szCs w:val="20"/>
                <w:lang w:eastAsia="en-US"/>
              </w:rPr>
            </w:pPr>
          </w:p>
        </w:tc>
        <w:tc>
          <w:tcPr>
            <w:tcW w:w="9914" w:type="dxa"/>
            <w:vMerge/>
            <w:tcBorders>
              <w:top w:val="double" w:sz="4" w:space="0" w:color="auto"/>
              <w:left w:val="single" w:sz="4" w:space="0" w:color="7F7F7F" w:themeColor="text1" w:themeTint="80"/>
              <w:bottom w:val="double" w:sz="4" w:space="0" w:color="auto"/>
              <w:right w:val="double" w:sz="4" w:space="0" w:color="auto"/>
            </w:tcBorders>
            <w:vAlign w:val="center"/>
            <w:hideMark/>
          </w:tcPr>
          <w:p w:rsidR="00D07FFC" w:rsidRPr="00CA1B6D" w:rsidRDefault="00D07FFC">
            <w:pPr>
              <w:rPr>
                <w:rFonts w:ascii="Times New Roman" w:hAnsi="Times New Roman" w:cs="Times New Roman"/>
                <w:b/>
                <w:color w:val="auto"/>
                <w:sz w:val="20"/>
                <w:szCs w:val="20"/>
                <w:lang w:eastAsia="en-US"/>
              </w:rPr>
            </w:pPr>
          </w:p>
        </w:tc>
        <w:tc>
          <w:tcPr>
            <w:tcW w:w="1137"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D07FFC" w:rsidRPr="00CA1B6D" w:rsidRDefault="00D07FFC">
            <w:pPr>
              <w:rPr>
                <w:rFonts w:ascii="Times New Roman" w:hAnsi="Times New Roman" w:cs="Times New Roman"/>
                <w:b/>
                <w:color w:val="auto"/>
                <w:sz w:val="20"/>
                <w:szCs w:val="20"/>
                <w:lang w:eastAsia="en-US"/>
              </w:rPr>
            </w:pPr>
          </w:p>
        </w:tc>
        <w:tc>
          <w:tcPr>
            <w:tcW w:w="993"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Декада 1</w:t>
            </w:r>
          </w:p>
          <w:p w:rsidR="00D07FFC" w:rsidRPr="00CA1B6D" w:rsidRDefault="00D07FFC">
            <w:pPr>
              <w:jc w:val="center"/>
              <w:rPr>
                <w:rFonts w:ascii="Times New Roman" w:hAnsi="Times New Roman" w:cs="Times New Roman"/>
                <w:b/>
                <w:color w:val="auto"/>
                <w:sz w:val="20"/>
                <w:szCs w:val="20"/>
                <w:lang w:eastAsia="en-US"/>
              </w:rPr>
            </w:pPr>
          </w:p>
        </w:tc>
        <w:tc>
          <w:tcPr>
            <w:tcW w:w="1134"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D07FFC" w:rsidRPr="00CA1B6D" w:rsidRDefault="00D07FFC">
            <w:pPr>
              <w:jc w:val="center"/>
              <w:rPr>
                <w:rFonts w:ascii="Times New Roman" w:hAnsi="Times New Roman" w:cs="Times New Roman"/>
                <w:color w:val="auto"/>
                <w:lang w:eastAsia="en-US"/>
              </w:rPr>
            </w:pPr>
            <w:r w:rsidRPr="00CA1B6D">
              <w:rPr>
                <w:rFonts w:ascii="Times New Roman" w:hAnsi="Times New Roman" w:cs="Times New Roman"/>
                <w:b/>
                <w:color w:val="auto"/>
                <w:sz w:val="20"/>
                <w:szCs w:val="20"/>
                <w:lang w:eastAsia="en-US"/>
              </w:rPr>
              <w:t>Декада 2</w:t>
            </w: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tcMar>
              <w:top w:w="0" w:type="dxa"/>
              <w:left w:w="28" w:type="dxa"/>
              <w:bottom w:w="0" w:type="dxa"/>
              <w:right w:w="28" w:type="dxa"/>
            </w:tcMar>
            <w:hideMark/>
          </w:tcPr>
          <w:p w:rsidR="00D07FFC" w:rsidRPr="00CA1B6D" w:rsidRDefault="00D07FFC">
            <w:pPr>
              <w:jc w:val="center"/>
              <w:rPr>
                <w:rFonts w:ascii="Times New Roman" w:hAnsi="Times New Roman" w:cs="Times New Roman"/>
                <w:color w:val="auto"/>
                <w:lang w:eastAsia="en-US"/>
              </w:rPr>
            </w:pPr>
            <w:r w:rsidRPr="00CA1B6D">
              <w:rPr>
                <w:rFonts w:ascii="Times New Roman" w:hAnsi="Times New Roman" w:cs="Times New Roman"/>
                <w:b/>
                <w:color w:val="auto"/>
                <w:sz w:val="20"/>
                <w:szCs w:val="20"/>
                <w:lang w:eastAsia="en-US"/>
              </w:rPr>
              <w:t>Декада 3</w:t>
            </w:r>
          </w:p>
        </w:tc>
      </w:tr>
      <w:tr w:rsidR="00CA1B6D" w:rsidRPr="00CA1B6D" w:rsidTr="00D07FFC">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1</w:t>
            </w:r>
          </w:p>
        </w:tc>
        <w:tc>
          <w:tcPr>
            <w:tcW w:w="9914"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ПЕРСОНАЛА:</w:t>
            </w:r>
          </w:p>
        </w:tc>
        <w:tc>
          <w:tcPr>
            <w:tcW w:w="1137"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Чел.</w:t>
            </w:r>
          </w:p>
        </w:tc>
        <w:tc>
          <w:tcPr>
            <w:tcW w:w="993"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1134"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1.1</w:t>
            </w: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b/>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xml:space="preserve"> -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i/>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ИТР</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i/>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5549F1">
            <w:pPr>
              <w:rPr>
                <w:rFonts w:ascii="Times New Roman" w:hAnsi="Times New Roman" w:cs="Times New Roman"/>
                <w:i/>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27872" behindDoc="0" locked="0" layoutInCell="1" allowOverlap="1" wp14:anchorId="416AD4AA" wp14:editId="3A6D4371">
                      <wp:simplePos x="0" y="0"/>
                      <wp:positionH relativeFrom="column">
                        <wp:posOffset>1223232</wp:posOffset>
                      </wp:positionH>
                      <wp:positionV relativeFrom="paragraph">
                        <wp:posOffset>192680</wp:posOffset>
                      </wp:positionV>
                      <wp:extent cx="5349930" cy="585462"/>
                      <wp:effectExtent l="0" t="1104900" r="0" b="1110615"/>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5549F1" w:rsidRDefault="00F7358C" w:rsidP="005549F1">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5549F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96.3pt;margin-top:15.15pt;width:421.25pt;height:46.1pt;rotation:-1619277fd;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" filled="f" strokecolor="#ed7d31 [3205]" strokeweight="1pt">
                      <v:textbox>
                        <w:txbxContent>
                          <w:p w:rsidR="00F7358C" w:rsidRPr="005549F1" w:rsidRDefault="00F7358C" w:rsidP="005549F1">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5549F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sidR="00D07FFC" w:rsidRPr="00CA1B6D">
              <w:rPr>
                <w:rFonts w:ascii="Times New Roman" w:hAnsi="Times New Roman" w:cs="Times New Roman"/>
                <w:i/>
                <w:color w:val="auto"/>
                <w:sz w:val="16"/>
                <w:szCs w:val="16"/>
                <w:lang w:eastAsia="en-US"/>
              </w:rPr>
              <w:t xml:space="preserve">        Монтажники</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i/>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Геодезисты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i/>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b/>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b/>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ИТР</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Монтажники</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Геодезисты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1.2</w:t>
            </w: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rPr>
          <w:trHeight w:val="64"/>
        </w:trPr>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2</w:t>
            </w:r>
          </w:p>
        </w:tc>
        <w:tc>
          <w:tcPr>
            <w:tcW w:w="9914"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СТРОИТЕЛЬНОЙ ТЕХНИКИ:</w:t>
            </w:r>
          </w:p>
        </w:tc>
        <w:tc>
          <w:tcPr>
            <w:tcW w:w="1137"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Ед.</w:t>
            </w:r>
          </w:p>
        </w:tc>
        <w:tc>
          <w:tcPr>
            <w:tcW w:w="993"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1134"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shd w:val="clear" w:color="auto" w:fill="DEEAF6" w:themeFill="accent1" w:themeFillTint="33"/>
            <w:tcMar>
              <w:top w:w="0" w:type="dxa"/>
              <w:left w:w="28" w:type="dxa"/>
              <w:bottom w:w="0" w:type="dxa"/>
              <w:right w:w="28" w:type="dxa"/>
            </w:tcMar>
            <w:hideMark/>
          </w:tcPr>
          <w:p w:rsidR="00D07FFC" w:rsidRPr="00CA1B6D" w:rsidRDefault="00D07FFC">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2.1</w:t>
            </w: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xml:space="preserve"> -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Автокран</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Самосвалы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Экскаваторы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2.2</w:t>
            </w: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CA1B6D" w:rsidRPr="00CA1B6D" w:rsidTr="00D07FFC">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r w:rsidR="00D07FFC" w:rsidRPr="00CA1B6D" w:rsidTr="00D07FFC">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D07FFC" w:rsidRPr="00CA1B6D" w:rsidRDefault="00D07FFC">
            <w:pPr>
              <w:rPr>
                <w:rFonts w:ascii="Times New Roman" w:hAnsi="Times New Roman" w:cs="Times New Roman"/>
                <w:color w:val="auto"/>
                <w:sz w:val="16"/>
                <w:szCs w:val="16"/>
                <w:lang w:eastAsia="en-US"/>
              </w:rPr>
            </w:pPr>
          </w:p>
        </w:tc>
        <w:tc>
          <w:tcPr>
            <w:tcW w:w="9914"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D07FFC" w:rsidRPr="00CA1B6D" w:rsidRDefault="00D07FFC">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3"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1134"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tcMar>
              <w:top w:w="0" w:type="dxa"/>
              <w:left w:w="28" w:type="dxa"/>
              <w:bottom w:w="0" w:type="dxa"/>
              <w:right w:w="28" w:type="dxa"/>
            </w:tcMar>
          </w:tcPr>
          <w:p w:rsidR="00D07FFC" w:rsidRPr="00CA1B6D" w:rsidRDefault="00D07FFC">
            <w:pPr>
              <w:jc w:val="center"/>
              <w:rPr>
                <w:rFonts w:ascii="Times New Roman" w:hAnsi="Times New Roman" w:cs="Times New Roman"/>
                <w:color w:val="auto"/>
                <w:sz w:val="16"/>
                <w:szCs w:val="16"/>
                <w:lang w:eastAsia="en-US"/>
              </w:rPr>
            </w:pPr>
          </w:p>
        </w:tc>
      </w:tr>
    </w:tbl>
    <w:p w:rsidR="00D07FFC" w:rsidRPr="00CA1B6D" w:rsidRDefault="00D07FFC" w:rsidP="00D07FFC">
      <w:pPr>
        <w:rPr>
          <w:rFonts w:ascii="Times New Roman" w:hAnsi="Times New Roman" w:cs="Times New Roman"/>
          <w:color w:val="auto"/>
        </w:rPr>
      </w:pPr>
    </w:p>
    <w:p w:rsidR="00D07FFC" w:rsidRPr="00CA1B6D" w:rsidRDefault="00D07FFC" w:rsidP="00D07FFC">
      <w:pPr>
        <w:rPr>
          <w:rFonts w:ascii="Times New Roman" w:hAnsi="Times New Roman" w:cs="Times New Roman"/>
          <w:color w:val="auto"/>
        </w:rPr>
      </w:pPr>
    </w:p>
    <w:p w:rsidR="00D07FFC" w:rsidRPr="00CA1B6D" w:rsidRDefault="00D07FFC" w:rsidP="00D07FFC">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D07FFC" w:rsidRPr="00CA1B6D" w:rsidRDefault="00D07FFC" w:rsidP="00D07FFC">
      <w:pPr>
        <w:pStyle w:val="a9"/>
        <w:numPr>
          <w:ilvl w:val="0"/>
          <w:numId w:val="36"/>
        </w:numPr>
        <w:rPr>
          <w:rFonts w:ascii="Times New Roman" w:hAnsi="Times New Roman" w:cs="Times New Roman"/>
          <w:b/>
          <w:color w:val="auto"/>
        </w:rPr>
      </w:pPr>
      <w:r w:rsidRPr="00CA1B6D">
        <w:rPr>
          <w:rFonts w:ascii="Times New Roman" w:hAnsi="Times New Roman" w:cs="Times New Roman"/>
          <w:b/>
          <w:color w:val="auto"/>
        </w:rPr>
        <w:lastRenderedPageBreak/>
        <w:t>План мероприятий по ликвидации отставания от Плана на месяц (наименование месяца, год)</w:t>
      </w:r>
    </w:p>
    <w:p w:rsidR="00D07FFC" w:rsidRPr="00CA1B6D" w:rsidRDefault="00D07FFC" w:rsidP="00D07FFC">
      <w:pPr>
        <w:rPr>
          <w:rFonts w:ascii="Times New Roman" w:hAnsi="Times New Roman" w:cs="Times New Roman"/>
          <w:b/>
          <w:color w:val="auto"/>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688960" behindDoc="0" locked="0" layoutInCell="1" allowOverlap="1" wp14:anchorId="23F090D6" wp14:editId="5EF12D32">
                <wp:simplePos x="0" y="0"/>
                <wp:positionH relativeFrom="column">
                  <wp:posOffset>2059863</wp:posOffset>
                </wp:positionH>
                <wp:positionV relativeFrom="paragraph">
                  <wp:posOffset>977265</wp:posOffset>
                </wp:positionV>
                <wp:extent cx="5349930" cy="585462"/>
                <wp:effectExtent l="0" t="1104900" r="0" b="1110615"/>
                <wp:wrapNone/>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62.2pt;margin-top:76.95pt;width:421.25pt;height:46.1pt;rotation:-1619277fd;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" filled="f" strokecolor="#ed7d31 [3205]" strokeweight="1pt">
                <v:textbox>
                  <w:txbxContent>
                    <w:p w:rsidR="00F7358C" w:rsidRPr="00825A21" w:rsidRDefault="00F7358C" w:rsidP="00980BC7">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bl>
      <w:tblPr>
        <w:tblStyle w:val="-11"/>
        <w:tblW w:w="0" w:type="auto"/>
        <w:tblLook w:val="04A0" w:firstRow="1" w:lastRow="0" w:firstColumn="1" w:lastColumn="0" w:noHBand="0" w:noVBand="1"/>
      </w:tblPr>
      <w:tblGrid>
        <w:gridCol w:w="846"/>
        <w:gridCol w:w="3284"/>
        <w:gridCol w:w="2242"/>
        <w:gridCol w:w="2211"/>
        <w:gridCol w:w="2241"/>
        <w:gridCol w:w="1935"/>
        <w:gridCol w:w="1801"/>
      </w:tblGrid>
      <w:tr w:rsidR="00CA1B6D" w:rsidRPr="00CA1B6D" w:rsidTr="00D07F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w:t>
            </w:r>
            <w:proofErr w:type="gramStart"/>
            <w:r w:rsidRPr="00CA1B6D">
              <w:rPr>
                <w:rFonts w:ascii="Times New Roman" w:hAnsi="Times New Roman" w:cs="Times New Roman"/>
                <w:color w:val="auto"/>
                <w:sz w:val="18"/>
                <w:szCs w:val="18"/>
                <w:lang w:eastAsia="en-US"/>
              </w:rPr>
              <w:t>п</w:t>
            </w:r>
            <w:proofErr w:type="gramEnd"/>
            <w:r w:rsidRPr="00CA1B6D">
              <w:rPr>
                <w:rFonts w:ascii="Times New Roman" w:hAnsi="Times New Roman" w:cs="Times New Roman"/>
                <w:color w:val="auto"/>
                <w:sz w:val="18"/>
                <w:szCs w:val="18"/>
                <w:lang w:eastAsia="en-US"/>
              </w:rPr>
              <w:t>/п</w:t>
            </w:r>
          </w:p>
        </w:tc>
        <w:tc>
          <w:tcPr>
            <w:tcW w:w="3284"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ru-RU" w:eastAsia="en-US"/>
              </w:rPr>
            </w:pPr>
            <w:r w:rsidRPr="00CA1B6D">
              <w:rPr>
                <w:rFonts w:ascii="Times New Roman" w:hAnsi="Times New Roman" w:cs="Times New Roman"/>
                <w:color w:val="auto"/>
                <w:sz w:val="18"/>
                <w:szCs w:val="18"/>
                <w:lang w:eastAsia="en-US"/>
              </w:rPr>
              <w:t>Наименование и описание отставания от Плана</w:t>
            </w:r>
            <w:r w:rsidR="00456327" w:rsidRPr="00CA1B6D">
              <w:rPr>
                <w:rFonts w:ascii="Times New Roman" w:hAnsi="Times New Roman" w:cs="Times New Roman"/>
                <w:color w:val="auto"/>
                <w:sz w:val="18"/>
                <w:szCs w:val="18"/>
                <w:lang w:val="ru-RU" w:eastAsia="en-US"/>
              </w:rPr>
              <w:t xml:space="preserve"> (с указанием причина отставания)</w:t>
            </w:r>
          </w:p>
        </w:tc>
        <w:tc>
          <w:tcPr>
            <w:tcW w:w="2242"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Наименование и описание мероприятия, направленного на ликвидацию сложившегося отставания</w:t>
            </w:r>
          </w:p>
        </w:tc>
        <w:tc>
          <w:tcPr>
            <w:tcW w:w="2211"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Планируемый эффект от выполнения мероприятия</w:t>
            </w:r>
          </w:p>
        </w:tc>
        <w:tc>
          <w:tcPr>
            <w:tcW w:w="2241"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Ответственный</w:t>
            </w:r>
          </w:p>
        </w:tc>
        <w:tc>
          <w:tcPr>
            <w:tcW w:w="1935"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Контрольная дата выполнения мероприятия</w:t>
            </w:r>
          </w:p>
        </w:tc>
        <w:tc>
          <w:tcPr>
            <w:tcW w:w="1801" w:type="dxa"/>
            <w:tcBorders>
              <w:top w:val="single" w:sz="4" w:space="0" w:color="999999" w:themeColor="text1" w:themeTint="66"/>
              <w:left w:val="single" w:sz="4" w:space="0" w:color="999999" w:themeColor="text1" w:themeTint="66"/>
              <w:right w:val="single" w:sz="4" w:space="0" w:color="999999" w:themeColor="text1" w:themeTint="66"/>
            </w:tcBorders>
            <w:hideMark/>
          </w:tcPr>
          <w:p w:rsidR="00D07FFC" w:rsidRPr="00CA1B6D" w:rsidRDefault="00D07F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ru-RU" w:eastAsia="en-US"/>
              </w:rPr>
            </w:pPr>
            <w:r w:rsidRPr="00CA1B6D">
              <w:rPr>
                <w:rFonts w:ascii="Times New Roman" w:hAnsi="Times New Roman" w:cs="Times New Roman"/>
                <w:color w:val="auto"/>
                <w:sz w:val="18"/>
                <w:szCs w:val="18"/>
                <w:lang w:eastAsia="en-US"/>
              </w:rPr>
              <w:t>Примечание</w:t>
            </w:r>
            <w:r w:rsidR="00456327" w:rsidRPr="00CA1B6D">
              <w:rPr>
                <w:rFonts w:ascii="Times New Roman" w:hAnsi="Times New Roman" w:cs="Times New Roman"/>
                <w:color w:val="auto"/>
                <w:sz w:val="18"/>
                <w:szCs w:val="18"/>
                <w:lang w:val="ru-RU" w:eastAsia="en-US"/>
              </w:rPr>
              <w:t>.</w:t>
            </w:r>
          </w:p>
          <w:p w:rsidR="00456327" w:rsidRPr="00CA1B6D" w:rsidRDefault="0045632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ru-RU" w:eastAsia="en-US"/>
              </w:rPr>
            </w:pPr>
            <w:r w:rsidRPr="00CA1B6D">
              <w:rPr>
                <w:rFonts w:ascii="Times New Roman" w:hAnsi="Times New Roman" w:cs="Times New Roman"/>
                <w:color w:val="auto"/>
                <w:sz w:val="18"/>
                <w:szCs w:val="18"/>
                <w:lang w:eastAsia="en-US"/>
              </w:rPr>
              <w:t>План-</w:t>
            </w:r>
            <w:proofErr w:type="spellStart"/>
            <w:r w:rsidRPr="00CA1B6D">
              <w:rPr>
                <w:rFonts w:ascii="Times New Roman" w:hAnsi="Times New Roman" w:cs="Times New Roman"/>
                <w:color w:val="auto"/>
                <w:sz w:val="18"/>
                <w:szCs w:val="18"/>
                <w:lang w:eastAsia="en-US"/>
              </w:rPr>
              <w:t>фактный</w:t>
            </w:r>
            <w:proofErr w:type="spellEnd"/>
            <w:r w:rsidRPr="00CA1B6D">
              <w:rPr>
                <w:rFonts w:ascii="Times New Roman" w:hAnsi="Times New Roman" w:cs="Times New Roman"/>
                <w:color w:val="auto"/>
                <w:sz w:val="18"/>
                <w:szCs w:val="18"/>
                <w:lang w:eastAsia="en-US"/>
              </w:rPr>
              <w:t xml:space="preserve"> и факторный анализ причин отклонений.</w:t>
            </w: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D07FFC">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1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9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07FFC" w:rsidRPr="00CA1B6D" w:rsidRDefault="00D07F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bl>
    <w:p w:rsidR="00D07FFC" w:rsidRPr="00CA1B6D" w:rsidRDefault="00D07FFC" w:rsidP="00D07FFC">
      <w:pPr>
        <w:rPr>
          <w:rFonts w:ascii="Times New Roman" w:hAnsi="Times New Roman" w:cs="Times New Roman"/>
          <w:color w:val="auto"/>
        </w:rPr>
      </w:pPr>
    </w:p>
    <w:p w:rsidR="00D07FFC" w:rsidRPr="00CA1B6D" w:rsidRDefault="00D07FFC" w:rsidP="00D07FFC">
      <w:pPr>
        <w:rPr>
          <w:rFonts w:ascii="Times New Roman" w:hAnsi="Times New Roman" w:cs="Times New Roman"/>
          <w:color w:val="auto"/>
        </w:rPr>
      </w:pPr>
    </w:p>
    <w:p w:rsidR="00D07FFC" w:rsidRPr="00CA1B6D" w:rsidRDefault="00D07FFC" w:rsidP="00D07FFC">
      <w:pPr>
        <w:rPr>
          <w:rFonts w:ascii="Times New Roman" w:hAnsi="Times New Roman" w:cs="Times New Roman"/>
          <w:color w:val="auto"/>
        </w:rPr>
      </w:pPr>
    </w:p>
    <w:p w:rsidR="00D07FFC" w:rsidRPr="00CA1B6D" w:rsidRDefault="00D07FFC" w:rsidP="00D07FFC">
      <w:pPr>
        <w:rPr>
          <w:rFonts w:ascii="Times New Roman" w:hAnsi="Times New Roman" w:cs="Times New Roman"/>
          <w:color w:val="auto"/>
        </w:rPr>
      </w:pPr>
    </w:p>
    <w:p w:rsidR="00D07FFC" w:rsidRPr="00CA1B6D" w:rsidRDefault="00D07FFC" w:rsidP="00D07FFC">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4"/>
        <w:gridCol w:w="4854"/>
      </w:tblGrid>
      <w:tr w:rsidR="00CA1B6D" w:rsidRPr="00CA1B6D" w:rsidTr="00D07FFC">
        <w:tc>
          <w:tcPr>
            <w:tcW w:w="4853" w:type="dxa"/>
            <w:hideMark/>
          </w:tcPr>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4" w:type="dxa"/>
          </w:tcPr>
          <w:p w:rsidR="00D07FFC" w:rsidRPr="00CA1B6D" w:rsidRDefault="00D07FFC">
            <w:pPr>
              <w:rPr>
                <w:rFonts w:ascii="Times New Roman" w:hAnsi="Times New Roman" w:cs="Times New Roman"/>
                <w:color w:val="auto"/>
                <w:lang w:eastAsia="en-US"/>
              </w:rPr>
            </w:pPr>
          </w:p>
        </w:tc>
        <w:tc>
          <w:tcPr>
            <w:tcW w:w="4854" w:type="dxa"/>
            <w:hideMark/>
          </w:tcPr>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BF2E51" w:rsidRPr="00BF2E51">
              <w:rPr>
                <w:rFonts w:ascii="Times New Roman" w:hAnsi="Times New Roman" w:cs="Times New Roman"/>
                <w:color w:val="auto"/>
                <w:lang w:eastAsia="en-US"/>
              </w:rPr>
              <w:t>Генподрядчика</w:t>
            </w:r>
            <w:r w:rsidRPr="00CA1B6D">
              <w:rPr>
                <w:rFonts w:ascii="Times New Roman" w:hAnsi="Times New Roman" w:cs="Times New Roman"/>
                <w:color w:val="auto"/>
                <w:lang w:eastAsia="en-US"/>
              </w:rPr>
              <w:t>:</w:t>
            </w:r>
          </w:p>
        </w:tc>
      </w:tr>
      <w:tr w:rsidR="00D07FFC" w:rsidRPr="00CA1B6D" w:rsidTr="00D07FFC">
        <w:tc>
          <w:tcPr>
            <w:tcW w:w="4853" w:type="dxa"/>
          </w:tcPr>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c>
          <w:tcPr>
            <w:tcW w:w="4854" w:type="dxa"/>
          </w:tcPr>
          <w:p w:rsidR="00D07FFC" w:rsidRPr="00CA1B6D" w:rsidRDefault="00D07FFC">
            <w:pPr>
              <w:rPr>
                <w:rFonts w:ascii="Times New Roman" w:hAnsi="Times New Roman" w:cs="Times New Roman"/>
                <w:color w:val="auto"/>
                <w:lang w:eastAsia="en-US"/>
              </w:rPr>
            </w:pPr>
          </w:p>
        </w:tc>
        <w:tc>
          <w:tcPr>
            <w:tcW w:w="4854" w:type="dxa"/>
          </w:tcPr>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p>
          <w:p w:rsidR="00D07FFC" w:rsidRPr="00CA1B6D" w:rsidRDefault="00D07FFC">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r>
    </w:tbl>
    <w:p w:rsidR="00D07FFC" w:rsidRPr="00CA1B6D" w:rsidRDefault="00D07FFC" w:rsidP="00D07FFC">
      <w:pPr>
        <w:rPr>
          <w:rFonts w:ascii="Times New Roman" w:hAnsi="Times New Roman" w:cs="Times New Roman"/>
          <w:color w:val="auto"/>
        </w:rPr>
      </w:pPr>
    </w:p>
    <w:p w:rsidR="00D07FFC" w:rsidRPr="00CA1B6D" w:rsidRDefault="00D07FFC" w:rsidP="00C97D47">
      <w:pPr>
        <w:jc w:val="center"/>
        <w:rPr>
          <w:rFonts w:ascii="Times New Roman" w:hAnsi="Times New Roman" w:cs="Times New Roman"/>
          <w:color w:val="auto"/>
          <w:lang w:val="ru-RU"/>
        </w:rPr>
        <w:sectPr w:rsidR="00D07FFC" w:rsidRPr="00CA1B6D" w:rsidSect="003E4FB9">
          <w:pgSz w:w="16838" w:h="11906" w:orient="landscape"/>
          <w:pgMar w:top="284" w:right="1134" w:bottom="1134" w:left="1134" w:header="708" w:footer="708" w:gutter="0"/>
          <w:cols w:space="708"/>
          <w:docGrid w:linePitch="360"/>
        </w:sectPr>
      </w:pPr>
    </w:p>
    <w:p w:rsidR="00757015" w:rsidRPr="00CA1B6D" w:rsidRDefault="00757015" w:rsidP="00757015">
      <w:pPr>
        <w:pStyle w:val="1"/>
        <w:ind w:left="9639"/>
        <w:rPr>
          <w:rFonts w:ascii="Times New Roman" w:hAnsi="Times New Roman" w:cs="Times New Roman"/>
          <w:b/>
          <w:color w:val="auto"/>
          <w:sz w:val="24"/>
          <w:lang w:val="ru-RU"/>
        </w:rPr>
      </w:pPr>
      <w:bookmarkStart w:id="16" w:name="_Toc494984830"/>
      <w:bookmarkStart w:id="17" w:name="_Ref485998002"/>
      <w:r w:rsidRPr="00CA1B6D">
        <w:rPr>
          <w:rFonts w:ascii="Times New Roman" w:hAnsi="Times New Roman" w:cs="Times New Roman"/>
          <w:b/>
          <w:color w:val="auto"/>
          <w:sz w:val="24"/>
          <w:lang w:val="ru-RU"/>
        </w:rPr>
        <w:lastRenderedPageBreak/>
        <w:t xml:space="preserve">Приложение </w:t>
      </w:r>
      <w:r w:rsidR="00CB5AFA">
        <w:rPr>
          <w:rFonts w:ascii="Times New Roman" w:hAnsi="Times New Roman" w:cs="Times New Roman"/>
          <w:b/>
          <w:color w:val="auto"/>
          <w:sz w:val="24"/>
          <w:lang w:val="ru-RU"/>
        </w:rPr>
        <w:t>Д</w:t>
      </w:r>
      <w:r w:rsidRPr="00CA1B6D">
        <w:rPr>
          <w:rFonts w:ascii="Times New Roman" w:hAnsi="Times New Roman" w:cs="Times New Roman"/>
          <w:b/>
          <w:color w:val="auto"/>
          <w:sz w:val="24"/>
          <w:lang w:val="ru-RU"/>
        </w:rPr>
        <w:t xml:space="preserve">. Образец Отчета об исполнении </w:t>
      </w:r>
      <w:proofErr w:type="gramStart"/>
      <w:r w:rsidR="005549F1" w:rsidRPr="005549F1">
        <w:rPr>
          <w:rFonts w:ascii="Times New Roman" w:hAnsi="Times New Roman" w:cs="Times New Roman"/>
          <w:b/>
          <w:color w:val="auto"/>
          <w:sz w:val="24"/>
          <w:lang w:val="ru-RU"/>
        </w:rPr>
        <w:t>План-задания</w:t>
      </w:r>
      <w:proofErr w:type="gramEnd"/>
      <w:r w:rsidR="005549F1" w:rsidRPr="005549F1">
        <w:rPr>
          <w:rFonts w:ascii="Times New Roman" w:hAnsi="Times New Roman" w:cs="Times New Roman"/>
          <w:b/>
          <w:color w:val="auto"/>
          <w:sz w:val="24"/>
          <w:lang w:val="ru-RU"/>
        </w:rPr>
        <w:t xml:space="preserve"> выполнения работ на следующий месяц</w:t>
      </w:r>
      <w:bookmarkEnd w:id="16"/>
      <w:bookmarkEnd w:id="17"/>
    </w:p>
    <w:p w:rsidR="00757015" w:rsidRPr="00CA1B6D" w:rsidRDefault="00757015" w:rsidP="00757015">
      <w:pPr>
        <w:ind w:left="5380"/>
        <w:rPr>
          <w:rFonts w:ascii="Times New Roman" w:hAnsi="Times New Roman" w:cs="Times New Roman"/>
          <w:color w:val="auto"/>
          <w:lang w:val="ru-RU"/>
        </w:rPr>
      </w:pPr>
    </w:p>
    <w:p w:rsidR="00757015" w:rsidRPr="007E45DC" w:rsidRDefault="00757015" w:rsidP="00757015">
      <w:pPr>
        <w:jc w:val="center"/>
        <w:rPr>
          <w:rFonts w:ascii="Times New Roman" w:hAnsi="Times New Roman" w:cs="Times New Roman"/>
          <w:b/>
          <w:color w:val="auto"/>
        </w:rPr>
      </w:pPr>
      <w:r w:rsidRPr="007E45DC">
        <w:rPr>
          <w:rFonts w:ascii="Times New Roman" w:hAnsi="Times New Roman" w:cs="Times New Roman"/>
          <w:b/>
          <w:color w:val="auto"/>
        </w:rPr>
        <w:t xml:space="preserve">ОТЧЕТ ОБ ИСПОЛНЕНИИ </w:t>
      </w:r>
      <w:proofErr w:type="gramStart"/>
      <w:r w:rsidRPr="007E45DC">
        <w:rPr>
          <w:rFonts w:ascii="Times New Roman" w:hAnsi="Times New Roman" w:cs="Times New Roman"/>
          <w:b/>
          <w:color w:val="auto"/>
        </w:rPr>
        <w:t>ПЛАН</w:t>
      </w:r>
      <w:r w:rsidR="005549F1" w:rsidRPr="007E45DC">
        <w:rPr>
          <w:rFonts w:ascii="Times New Roman" w:hAnsi="Times New Roman" w:cs="Times New Roman"/>
          <w:b/>
          <w:color w:val="auto"/>
          <w:lang w:val="ru-RU"/>
        </w:rPr>
        <w:t>-ЗАДАНИЯ</w:t>
      </w:r>
      <w:proofErr w:type="gramEnd"/>
      <w:r w:rsidR="005549F1" w:rsidRPr="007E45DC">
        <w:rPr>
          <w:rFonts w:ascii="Times New Roman" w:hAnsi="Times New Roman" w:cs="Times New Roman"/>
          <w:b/>
          <w:color w:val="auto"/>
          <w:lang w:val="ru-RU"/>
        </w:rPr>
        <w:t xml:space="preserve"> ВЫПОЛНЕНИЯ </w:t>
      </w:r>
      <w:r w:rsidRPr="007E45DC">
        <w:rPr>
          <w:rFonts w:ascii="Times New Roman" w:hAnsi="Times New Roman" w:cs="Times New Roman"/>
          <w:b/>
          <w:color w:val="auto"/>
        </w:rPr>
        <w:t>РАБОТ НА МЕСЯЦ</w:t>
      </w:r>
    </w:p>
    <w:p w:rsidR="00757015" w:rsidRPr="00CA1B6D" w:rsidRDefault="00757015" w:rsidP="00757015">
      <w:pPr>
        <w:rPr>
          <w:rFonts w:ascii="Times New Roman" w:hAnsi="Times New Roman" w:cs="Times New Roman"/>
          <w:color w:val="auto"/>
        </w:rPr>
      </w:pP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t>Актуализированный Детальный календарно-сетевой график выполнения всего объема работ по договору</w:t>
      </w:r>
    </w:p>
    <w:p w:rsidR="00757015" w:rsidRPr="00CA1B6D" w:rsidRDefault="00757015" w:rsidP="00757015">
      <w:pPr>
        <w:jc w:val="center"/>
        <w:rPr>
          <w:rFonts w:ascii="Times New Roman" w:hAnsi="Times New Roman" w:cs="Times New Roman"/>
          <w:color w:val="auto"/>
        </w:rPr>
      </w:pPr>
      <w:r w:rsidRPr="00CA1B6D">
        <w:rPr>
          <w:rFonts w:ascii="Times New Roman" w:hAnsi="Times New Roman" w:cs="Times New Roman"/>
          <w:color w:val="auto"/>
        </w:rPr>
        <w:t>(</w:t>
      </w:r>
      <w:r w:rsidR="005549F1">
        <w:rPr>
          <w:rFonts w:ascii="Times New Roman" w:hAnsi="Times New Roman" w:cs="Times New Roman"/>
          <w:color w:val="auto"/>
          <w:lang w:val="ru-RU"/>
        </w:rPr>
        <w:t>4</w:t>
      </w:r>
      <w:r w:rsidRPr="00CA1B6D">
        <w:rPr>
          <w:rFonts w:ascii="Times New Roman" w:hAnsi="Times New Roman" w:cs="Times New Roman"/>
          <w:color w:val="auto"/>
        </w:rPr>
        <w:t xml:space="preserve">-го уровня, разрабатывается и актуализируется при помощи ПО </w:t>
      </w:r>
      <w:r w:rsidRPr="00CA1B6D">
        <w:rPr>
          <w:rFonts w:ascii="Times New Roman" w:hAnsi="Times New Roman" w:cs="Times New Roman"/>
          <w:color w:val="auto"/>
          <w:lang w:val="en-US"/>
        </w:rPr>
        <w:t>Oracle</w:t>
      </w:r>
      <w:r w:rsidRPr="00CA1B6D">
        <w:rPr>
          <w:rFonts w:ascii="Times New Roman" w:hAnsi="Times New Roman" w:cs="Times New Roman"/>
          <w:color w:val="auto"/>
        </w:rPr>
        <w:t xml:space="preserve"> </w:t>
      </w:r>
      <w:r w:rsidRPr="00CA1B6D">
        <w:rPr>
          <w:rFonts w:ascii="Times New Roman" w:hAnsi="Times New Roman" w:cs="Times New Roman"/>
          <w:color w:val="auto"/>
          <w:lang w:val="en-US"/>
        </w:rPr>
        <w:t>Primavera</w:t>
      </w:r>
      <w:r w:rsidRPr="00CA1B6D">
        <w:rPr>
          <w:rFonts w:ascii="Times New Roman" w:hAnsi="Times New Roman" w:cs="Times New Roman"/>
          <w:color w:val="auto"/>
        </w:rPr>
        <w:t>)</w:t>
      </w:r>
    </w:p>
    <w:p w:rsidR="00757015" w:rsidRPr="00CA1B6D" w:rsidRDefault="00757015" w:rsidP="00757015">
      <w:pPr>
        <w:rPr>
          <w:rFonts w:ascii="Times New Roman" w:hAnsi="Times New Roman" w:cs="Times New Roman"/>
          <w:color w:val="auto"/>
        </w:rPr>
      </w:pPr>
    </w:p>
    <w:tbl>
      <w:tblPr>
        <w:tblStyle w:val="11"/>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590"/>
        <w:gridCol w:w="1525"/>
        <w:gridCol w:w="928"/>
        <w:gridCol w:w="1065"/>
        <w:gridCol w:w="1124"/>
        <w:gridCol w:w="1134"/>
        <w:gridCol w:w="567"/>
        <w:gridCol w:w="567"/>
        <w:gridCol w:w="397"/>
        <w:gridCol w:w="397"/>
        <w:gridCol w:w="483"/>
        <w:gridCol w:w="311"/>
        <w:gridCol w:w="397"/>
        <w:gridCol w:w="397"/>
        <w:gridCol w:w="397"/>
        <w:gridCol w:w="397"/>
        <w:gridCol w:w="397"/>
        <w:gridCol w:w="397"/>
        <w:gridCol w:w="397"/>
        <w:gridCol w:w="397"/>
        <w:gridCol w:w="397"/>
        <w:gridCol w:w="397"/>
        <w:gridCol w:w="398"/>
        <w:gridCol w:w="397"/>
        <w:gridCol w:w="397"/>
        <w:gridCol w:w="482"/>
      </w:tblGrid>
      <w:tr w:rsidR="00CA1B6D" w:rsidRPr="00CA1B6D" w:rsidTr="007E45DC">
        <w:trPr>
          <w:trHeight w:val="1043"/>
        </w:trPr>
        <w:tc>
          <w:tcPr>
            <w:tcW w:w="419"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591"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Шифр</w:t>
            </w:r>
          </w:p>
        </w:tc>
        <w:tc>
          <w:tcPr>
            <w:tcW w:w="1526"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Наименование </w:t>
            </w:r>
          </w:p>
        </w:tc>
        <w:tc>
          <w:tcPr>
            <w:tcW w:w="1994" w:type="dxa"/>
            <w:gridSpan w:val="2"/>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Сроки выполнения работ</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По Целевому плану</w:t>
            </w:r>
          </w:p>
        </w:tc>
        <w:tc>
          <w:tcPr>
            <w:tcW w:w="2258" w:type="dxa"/>
            <w:gridSpan w:val="2"/>
            <w:tcMar>
              <w:left w:w="28"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Сроки выполнения работ</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По Текущему графику</w:t>
            </w:r>
          </w:p>
        </w:tc>
        <w:tc>
          <w:tcPr>
            <w:tcW w:w="567" w:type="dxa"/>
            <w:vMerge w:val="restart"/>
            <w:tcMar>
              <w:left w:w="28"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Отклонение по завершению, дней</w:t>
            </w:r>
          </w:p>
        </w:tc>
        <w:tc>
          <w:tcPr>
            <w:tcW w:w="567" w:type="dxa"/>
            <w:vMerge w:val="restart"/>
            <w:tcMar>
              <w:left w:w="28"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Динамика отставания по сравнению с прошлым периодом, дней</w:t>
            </w:r>
          </w:p>
        </w:tc>
        <w:tc>
          <w:tcPr>
            <w:tcW w:w="1276" w:type="dxa"/>
            <w:gridSpan w:val="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Год</w:t>
            </w:r>
          </w:p>
        </w:tc>
        <w:tc>
          <w:tcPr>
            <w:tcW w:w="4679" w:type="dxa"/>
            <w:gridSpan w:val="12"/>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Год</w:t>
            </w:r>
          </w:p>
        </w:tc>
        <w:tc>
          <w:tcPr>
            <w:tcW w:w="1276" w:type="dxa"/>
            <w:gridSpan w:val="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Год</w:t>
            </w:r>
          </w:p>
        </w:tc>
      </w:tr>
      <w:tr w:rsidR="00CA1B6D" w:rsidRPr="00CA1B6D" w:rsidTr="007E45DC">
        <w:tc>
          <w:tcPr>
            <w:tcW w:w="419" w:type="dxa"/>
            <w:vMerge/>
            <w:tcMar>
              <w:left w:w="28" w:type="dxa"/>
              <w:right w:w="28" w:type="dxa"/>
            </w:tcMar>
            <w:vAlign w:val="center"/>
            <w:hideMark/>
          </w:tcPr>
          <w:p w:rsidR="00757015" w:rsidRPr="00CA1B6D" w:rsidRDefault="00757015">
            <w:pPr>
              <w:rPr>
                <w:rFonts w:ascii="Times New Roman" w:hAnsi="Times New Roman" w:cs="Times New Roman"/>
                <w:b/>
                <w:color w:val="auto"/>
                <w:sz w:val="20"/>
                <w:szCs w:val="20"/>
                <w:lang w:eastAsia="en-US"/>
              </w:rPr>
            </w:pPr>
          </w:p>
        </w:tc>
        <w:tc>
          <w:tcPr>
            <w:tcW w:w="591" w:type="dxa"/>
            <w:vMerge/>
            <w:tcMar>
              <w:left w:w="28" w:type="dxa"/>
              <w:right w:w="28" w:type="dxa"/>
            </w:tcMar>
            <w:vAlign w:val="center"/>
            <w:hideMark/>
          </w:tcPr>
          <w:p w:rsidR="00757015" w:rsidRPr="00CA1B6D" w:rsidRDefault="00757015">
            <w:pPr>
              <w:rPr>
                <w:rFonts w:ascii="Times New Roman" w:hAnsi="Times New Roman" w:cs="Times New Roman"/>
                <w:b/>
                <w:color w:val="auto"/>
                <w:sz w:val="20"/>
                <w:szCs w:val="20"/>
                <w:lang w:eastAsia="en-US"/>
              </w:rPr>
            </w:pPr>
          </w:p>
        </w:tc>
        <w:tc>
          <w:tcPr>
            <w:tcW w:w="1526" w:type="dxa"/>
            <w:vMerge/>
            <w:tcMar>
              <w:left w:w="28" w:type="dxa"/>
              <w:right w:w="28" w:type="dxa"/>
            </w:tcMar>
            <w:vAlign w:val="center"/>
            <w:hideMark/>
          </w:tcPr>
          <w:p w:rsidR="00757015" w:rsidRPr="00CA1B6D" w:rsidRDefault="00757015">
            <w:pPr>
              <w:rPr>
                <w:rFonts w:ascii="Times New Roman" w:hAnsi="Times New Roman" w:cs="Times New Roman"/>
                <w:b/>
                <w:color w:val="auto"/>
                <w:sz w:val="20"/>
                <w:szCs w:val="20"/>
                <w:lang w:eastAsia="en-US"/>
              </w:rPr>
            </w:pP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Начало</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Окончание</w:t>
            </w:r>
          </w:p>
        </w:tc>
        <w:tc>
          <w:tcPr>
            <w:tcW w:w="1124" w:type="dxa"/>
            <w:tcMar>
              <w:left w:w="28"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Начало</w:t>
            </w:r>
          </w:p>
        </w:tc>
        <w:tc>
          <w:tcPr>
            <w:tcW w:w="1134" w:type="dxa"/>
            <w:tcMar>
              <w:left w:w="28"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Окончание</w:t>
            </w:r>
          </w:p>
        </w:tc>
        <w:tc>
          <w:tcPr>
            <w:tcW w:w="567" w:type="dxa"/>
            <w:vMerge/>
            <w:tcMar>
              <w:left w:w="28" w:type="dxa"/>
              <w:right w:w="28" w:type="dxa"/>
            </w:tcMar>
            <w:vAlign w:val="center"/>
            <w:hideMark/>
          </w:tcPr>
          <w:p w:rsidR="00757015" w:rsidRPr="00CA1B6D" w:rsidRDefault="00757015">
            <w:pPr>
              <w:rPr>
                <w:rFonts w:ascii="Times New Roman" w:hAnsi="Times New Roman" w:cs="Times New Roman"/>
                <w:color w:val="auto"/>
                <w:sz w:val="16"/>
                <w:szCs w:val="20"/>
                <w:lang w:eastAsia="en-US"/>
              </w:rPr>
            </w:pPr>
          </w:p>
        </w:tc>
        <w:tc>
          <w:tcPr>
            <w:tcW w:w="567" w:type="dxa"/>
            <w:vMerge/>
            <w:tcMar>
              <w:left w:w="28" w:type="dxa"/>
              <w:right w:w="28" w:type="dxa"/>
            </w:tcMar>
            <w:vAlign w:val="center"/>
            <w:hideMark/>
          </w:tcPr>
          <w:p w:rsidR="00757015" w:rsidRPr="00CA1B6D" w:rsidRDefault="00757015">
            <w:pPr>
              <w:rPr>
                <w:rFonts w:ascii="Times New Roman" w:hAnsi="Times New Roman" w:cs="Times New Roman"/>
                <w:color w:val="auto"/>
                <w:sz w:val="16"/>
                <w:szCs w:val="20"/>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окт</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ноя</w:t>
            </w:r>
          </w:p>
        </w:tc>
        <w:tc>
          <w:tcPr>
            <w:tcW w:w="483"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дек</w:t>
            </w:r>
          </w:p>
        </w:tc>
        <w:tc>
          <w:tcPr>
            <w:tcW w:w="311"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янв</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фев</w:t>
            </w:r>
            <w:proofErr w:type="spell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мар</w:t>
            </w:r>
            <w:proofErr w:type="spell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апр</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май</w:t>
            </w: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июн</w:t>
            </w:r>
            <w:proofErr w:type="spell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июл</w:t>
            </w:r>
            <w:proofErr w:type="spell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авг</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сен</w:t>
            </w: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окт</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ноя</w:t>
            </w: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r w:rsidRPr="00CA1B6D">
              <w:rPr>
                <w:rFonts w:ascii="Times New Roman" w:hAnsi="Times New Roman" w:cs="Times New Roman"/>
                <w:color w:val="auto"/>
                <w:sz w:val="16"/>
                <w:szCs w:val="20"/>
                <w:lang w:eastAsia="en-US"/>
              </w:rPr>
              <w:t>дек</w:t>
            </w: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proofErr w:type="gramStart"/>
            <w:r w:rsidRPr="00CA1B6D">
              <w:rPr>
                <w:rFonts w:ascii="Times New Roman" w:hAnsi="Times New Roman" w:cs="Times New Roman"/>
                <w:color w:val="auto"/>
                <w:sz w:val="16"/>
                <w:szCs w:val="20"/>
                <w:lang w:eastAsia="en-US"/>
              </w:rPr>
              <w:t>янв</w:t>
            </w:r>
            <w:proofErr w:type="spellEnd"/>
            <w:proofErr w:type="gramEnd"/>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фев</w:t>
            </w:r>
            <w:proofErr w:type="spellEnd"/>
          </w:p>
        </w:tc>
        <w:tc>
          <w:tcPr>
            <w:tcW w:w="482"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20"/>
                <w:lang w:eastAsia="en-US"/>
              </w:rPr>
            </w:pPr>
            <w:proofErr w:type="spellStart"/>
            <w:r w:rsidRPr="00CA1B6D">
              <w:rPr>
                <w:rFonts w:ascii="Times New Roman" w:hAnsi="Times New Roman" w:cs="Times New Roman"/>
                <w:color w:val="auto"/>
                <w:sz w:val="16"/>
                <w:szCs w:val="20"/>
                <w:lang w:eastAsia="en-US"/>
              </w:rPr>
              <w:t>мар</w:t>
            </w:r>
            <w:proofErr w:type="spellEnd"/>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Контрольные события:</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1</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9200" behindDoc="0" locked="0" layoutInCell="1" allowOverlap="1" wp14:anchorId="655FADA1" wp14:editId="2294EADB">
                      <wp:simplePos x="0" y="0"/>
                      <wp:positionH relativeFrom="column">
                        <wp:posOffset>92075</wp:posOffset>
                      </wp:positionH>
                      <wp:positionV relativeFrom="paragraph">
                        <wp:posOffset>31750</wp:posOffset>
                      </wp:positionV>
                      <wp:extent cx="87630" cy="63500"/>
                      <wp:effectExtent l="19050" t="0" r="45720" b="31750"/>
                      <wp:wrapNone/>
                      <wp:docPr id="202" name="Блок-схема: объединение 202"/>
                      <wp:cNvGraphicFramePr/>
                      <a:graphic xmlns:a="http://schemas.openxmlformats.org/drawingml/2006/main">
                        <a:graphicData uri="http://schemas.microsoft.com/office/word/2010/wordprocessingShape">
                          <wps:wsp>
                            <wps:cNvSpPr/>
                            <wps:spPr>
                              <a:xfrm>
                                <a:off x="0" y="0"/>
                                <a:ext cx="86995" cy="63500"/>
                              </a:xfrm>
                              <a:prstGeom prst="flowChartMerg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shape w14:anchorId="66BD9000" id="Блок-схема: объединение 202" o:spid="_x0000_s1026" type="#_x0000_t128" style="position:absolute;margin-left:7.25pt;margin-top:2.5pt;width:6.9pt;height: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" fillcolor="#5b9bd5 [3204]" strokecolor="#1f4d78 [1604]" strokeweight="1pt"/>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2</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03296" behindDoc="0" locked="0" layoutInCell="1" allowOverlap="1" wp14:anchorId="4602A694" wp14:editId="6EBD5F7E">
                      <wp:simplePos x="0" y="0"/>
                      <wp:positionH relativeFrom="column">
                        <wp:posOffset>-3473407</wp:posOffset>
                      </wp:positionH>
                      <wp:positionV relativeFrom="paragraph">
                        <wp:posOffset>-93803</wp:posOffset>
                      </wp:positionV>
                      <wp:extent cx="5349930" cy="1554393"/>
                      <wp:effectExtent l="57150" t="1066800" r="41275" b="1075055"/>
                      <wp:wrapNone/>
                      <wp:docPr id="20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1554393"/>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Default="00F7358C" w:rsidP="00757015">
                                  <w:pPr>
                                    <w:jc w:val="cente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w:t>
                                  </w:r>
                                </w:p>
                                <w:p w:rsidR="00F7358C" w:rsidRPr="007E45DC" w:rsidRDefault="00F7358C" w:rsidP="00757015">
                                  <w:pPr>
                                    <w:jc w:val="center"/>
                                    <w:rPr>
                                      <w:rFonts w:ascii="Arial Black" w:hAnsi="Arial Black"/>
                                      <w:b/>
                                      <w:outline/>
                                      <w:color w:val="ED7D31" w:themeColor="accent2"/>
                                      <w:sz w:val="48"/>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выгружается из </w:t>
                                  </w:r>
                                  <w:r>
                                    <w:rPr>
                                      <w:rFonts w:ascii="Arial Black" w:hAnsi="Arial Black"/>
                                      <w:b/>
                                      <w:outline/>
                                      <w:color w:val="ED7D31" w:themeColor="accent2"/>
                                      <w:sz w:val="48"/>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Oracle Primavera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73.5pt;margin-top:-7.4pt;width:421.25pt;height:122.4pt;rotation:-1619277fd;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" filled="f" strokecolor="#ed7d31 [3205]" strokeweight="1pt">
                      <v:textbox>
                        <w:txbxContent>
                          <w:p w:rsidR="00F7358C" w:rsidRDefault="00F7358C" w:rsidP="00757015">
                            <w:pPr>
                              <w:jc w:val="cente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w:t>
                            </w:r>
                          </w:p>
                          <w:p w:rsidR="00F7358C" w:rsidRPr="007E45DC" w:rsidRDefault="00F7358C" w:rsidP="00757015">
                            <w:pPr>
                              <w:jc w:val="center"/>
                              <w:rPr>
                                <w:rFonts w:ascii="Arial Black" w:hAnsi="Arial Black"/>
                                <w:b/>
                                <w:outline/>
                                <w:color w:val="ED7D31" w:themeColor="accent2"/>
                                <w:sz w:val="48"/>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 xml:space="preserve">выгружается из </w:t>
                            </w:r>
                            <w:r>
                              <w:rPr>
                                <w:rFonts w:ascii="Arial Black" w:hAnsi="Arial Black"/>
                                <w:b/>
                                <w:outline/>
                                <w:color w:val="ED7D31" w:themeColor="accent2"/>
                                <w:sz w:val="48"/>
                                <w:lang w:val="en-US"/>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Oracle Primavera</w:t>
                            </w:r>
                          </w:p>
                        </w:txbxContent>
                      </v:textbox>
                    </v:shap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700224" behindDoc="0" locked="0" layoutInCell="1" allowOverlap="1" wp14:anchorId="72055BE8" wp14:editId="52A3CC4A">
                      <wp:simplePos x="0" y="0"/>
                      <wp:positionH relativeFrom="column">
                        <wp:posOffset>165735</wp:posOffset>
                      </wp:positionH>
                      <wp:positionV relativeFrom="paragraph">
                        <wp:posOffset>36830</wp:posOffset>
                      </wp:positionV>
                      <wp:extent cx="87630" cy="63500"/>
                      <wp:effectExtent l="19050" t="0" r="45720" b="31750"/>
                      <wp:wrapNone/>
                      <wp:docPr id="201" name="Блок-схема: объединение 201"/>
                      <wp:cNvGraphicFramePr/>
                      <a:graphic xmlns:a="http://schemas.openxmlformats.org/drawingml/2006/main">
                        <a:graphicData uri="http://schemas.microsoft.com/office/word/2010/wordprocessingShape">
                          <wps:wsp>
                            <wps:cNvSpPr/>
                            <wps:spPr>
                              <a:xfrm>
                                <a:off x="0" y="0"/>
                                <a:ext cx="86995" cy="63500"/>
                              </a:xfrm>
                              <a:prstGeom prst="flowChartMerg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shape w14:anchorId="7D44737C" id="Блок-схема: объединение 201" o:spid="_x0000_s1026" type="#_x0000_t128" style="position:absolute;margin-left:13.05pt;margin-top:2.9pt;width:6.9pt;height: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" fillcolor="#5b9bd5 [3204]" strokecolor="#1f4d78 [1604]" strokeweight="1pt"/>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3</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701248" behindDoc="0" locked="0" layoutInCell="1" allowOverlap="1" wp14:anchorId="70E11A35" wp14:editId="06B74F9B">
                      <wp:simplePos x="0" y="0"/>
                      <wp:positionH relativeFrom="column">
                        <wp:posOffset>116840</wp:posOffset>
                      </wp:positionH>
                      <wp:positionV relativeFrom="paragraph">
                        <wp:posOffset>48895</wp:posOffset>
                      </wp:positionV>
                      <wp:extent cx="87630" cy="63500"/>
                      <wp:effectExtent l="19050" t="0" r="45720" b="31750"/>
                      <wp:wrapNone/>
                      <wp:docPr id="200" name="Блок-схема: объединение 200"/>
                      <wp:cNvGraphicFramePr/>
                      <a:graphic xmlns:a="http://schemas.openxmlformats.org/drawingml/2006/main">
                        <a:graphicData uri="http://schemas.microsoft.com/office/word/2010/wordprocessingShape">
                          <wps:wsp>
                            <wps:cNvSpPr/>
                            <wps:spPr>
                              <a:xfrm>
                                <a:off x="0" y="0"/>
                                <a:ext cx="86995" cy="63500"/>
                              </a:xfrm>
                              <a:prstGeom prst="flowChartMerg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shape w14:anchorId="20B988A1" id="Блок-схема: объединение 200" o:spid="_x0000_s1026" type="#_x0000_t128" style="position:absolute;margin-left:9.2pt;margin-top:3.85pt;width:6.9pt;height: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" fillcolor="#5b9bd5 [3204]" strokecolor="#1f4d78 [1604]" strokeweight="1pt"/>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Общая часть</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позиция КСГ</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noProof/>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noProof/>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1008" behindDoc="0" locked="0" layoutInCell="1" allowOverlap="1" wp14:anchorId="41759399" wp14:editId="56AC2774">
                      <wp:simplePos x="0" y="0"/>
                      <wp:positionH relativeFrom="column">
                        <wp:posOffset>147320</wp:posOffset>
                      </wp:positionH>
                      <wp:positionV relativeFrom="paragraph">
                        <wp:posOffset>55245</wp:posOffset>
                      </wp:positionV>
                      <wp:extent cx="1162050" cy="0"/>
                      <wp:effectExtent l="0" t="0" r="19050" b="19050"/>
                      <wp:wrapNone/>
                      <wp:docPr id="199" name="Прямая соединительная линия 199"/>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2A3F3A96" id="Прямая соединительная линия 19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pt,4.35pt" to="103.1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позиция КСГ</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2032" behindDoc="0" locked="0" layoutInCell="1" allowOverlap="1" wp14:anchorId="257262EF" wp14:editId="304A43D7">
                      <wp:simplePos x="0" y="0"/>
                      <wp:positionH relativeFrom="column">
                        <wp:posOffset>-229870</wp:posOffset>
                      </wp:positionH>
                      <wp:positionV relativeFrom="paragraph">
                        <wp:posOffset>58420</wp:posOffset>
                      </wp:positionV>
                      <wp:extent cx="1162050" cy="0"/>
                      <wp:effectExtent l="0" t="0" r="19050" b="19050"/>
                      <wp:wrapNone/>
                      <wp:docPr id="198" name="Прямая соединительная линия 198"/>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0C7181BE" id="Прямая соединительная линия 19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4.6pt" to="73.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" strokecolor="#4472c4 [3208]" strokeweight="1.5pt">
                      <v:stroke joinstyle="miter"/>
                    </v:line>
                  </w:pict>
                </mc:Fallback>
              </mc:AlternateContent>
            </w: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позиция КСГ</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3056" behindDoc="0" locked="0" layoutInCell="1" allowOverlap="1" wp14:anchorId="2C1960DB" wp14:editId="64A56B8D">
                      <wp:simplePos x="0" y="0"/>
                      <wp:positionH relativeFrom="column">
                        <wp:posOffset>-170815</wp:posOffset>
                      </wp:positionH>
                      <wp:positionV relativeFrom="paragraph">
                        <wp:posOffset>70485</wp:posOffset>
                      </wp:positionV>
                      <wp:extent cx="1162050" cy="0"/>
                      <wp:effectExtent l="0" t="0" r="19050" b="19050"/>
                      <wp:wrapNone/>
                      <wp:docPr id="197" name="Прямая соединительная линия 197"/>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7F453D44" id="Прямая соединительная линия 19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5pt,5.55pt" to="78.0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позиция КСГ</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4080" behindDoc="0" locked="0" layoutInCell="1" allowOverlap="1" wp14:anchorId="391BF0B1" wp14:editId="7FED826D">
                      <wp:simplePos x="0" y="0"/>
                      <wp:positionH relativeFrom="column">
                        <wp:posOffset>-548005</wp:posOffset>
                      </wp:positionH>
                      <wp:positionV relativeFrom="paragraph">
                        <wp:posOffset>54610</wp:posOffset>
                      </wp:positionV>
                      <wp:extent cx="1162050" cy="0"/>
                      <wp:effectExtent l="0" t="0" r="19050" b="19050"/>
                      <wp:wrapNone/>
                      <wp:docPr id="196" name="Прямая соединительная линия 196"/>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6D81AB8D" id="Прямая соединительная линия 19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5pt,4.3pt" to="48.3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5104" behindDoc="0" locked="0" layoutInCell="1" allowOverlap="1" wp14:anchorId="55B17E6A" wp14:editId="154B9B3A">
                      <wp:simplePos x="0" y="0"/>
                      <wp:positionH relativeFrom="column">
                        <wp:posOffset>-555625</wp:posOffset>
                      </wp:positionH>
                      <wp:positionV relativeFrom="paragraph">
                        <wp:posOffset>70485</wp:posOffset>
                      </wp:positionV>
                      <wp:extent cx="1162050" cy="0"/>
                      <wp:effectExtent l="0" t="0" r="19050" b="19050"/>
                      <wp:wrapNone/>
                      <wp:docPr id="195" name="Прямая соединительная линия 195"/>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3AAC13B6" id="Прямая соединительная линия 195"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5pt,5.55pt" to="47.7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6128" behindDoc="0" locked="0" layoutInCell="1" allowOverlap="1" wp14:anchorId="108EB712" wp14:editId="4E11ED74">
                      <wp:simplePos x="0" y="0"/>
                      <wp:positionH relativeFrom="column">
                        <wp:posOffset>-338455</wp:posOffset>
                      </wp:positionH>
                      <wp:positionV relativeFrom="paragraph">
                        <wp:posOffset>69850</wp:posOffset>
                      </wp:positionV>
                      <wp:extent cx="1162050" cy="0"/>
                      <wp:effectExtent l="0" t="0" r="19050" b="19050"/>
                      <wp:wrapNone/>
                      <wp:docPr id="194" name="Прямая соединительная линия 194"/>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767FF510" id="Прямая соединительная линия 194"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5pt,5.5pt" to="64.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7152" behindDoc="0" locked="0" layoutInCell="1" allowOverlap="1" wp14:anchorId="20CF52A9" wp14:editId="4CA2D6DD">
                      <wp:simplePos x="0" y="0"/>
                      <wp:positionH relativeFrom="column">
                        <wp:posOffset>-504190</wp:posOffset>
                      </wp:positionH>
                      <wp:positionV relativeFrom="paragraph">
                        <wp:posOffset>66040</wp:posOffset>
                      </wp:positionV>
                      <wp:extent cx="1162050" cy="0"/>
                      <wp:effectExtent l="0" t="0" r="19050" b="19050"/>
                      <wp:wrapNone/>
                      <wp:docPr id="193" name="Прямая соединительная линия 193"/>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1A2993F1" id="Прямая соединительная линия 19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pt,5.2pt" to="51.8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" strokecolor="#4472c4 [3208]" strokeweight="1.5pt">
                      <v:stroke joinstyle="miter"/>
                    </v:line>
                  </w:pict>
                </mc:Fallback>
              </mc:AlternateContent>
            </w: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E45DC">
        <w:tc>
          <w:tcPr>
            <w:tcW w:w="419"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1526"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065" w:type="dxa"/>
            <w:tcMar>
              <w:top w:w="0" w:type="dxa"/>
              <w:left w:w="28" w:type="dxa"/>
              <w:bottom w:w="0"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2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1134" w:type="dxa"/>
            <w:tcMar>
              <w:left w:w="28" w:type="dxa"/>
              <w:right w:w="28" w:type="dxa"/>
            </w:tcMar>
            <w:hideMark/>
          </w:tcPr>
          <w:p w:rsidR="00757015" w:rsidRPr="007E45DC" w:rsidRDefault="00757015">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ГГГ</w:t>
            </w: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67" w:type="dxa"/>
            <w:tcMar>
              <w:left w:w="28"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483"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1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97"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0" distB="0" distL="114300" distR="114300" simplePos="0" relativeHeight="251698176" behindDoc="0" locked="0" layoutInCell="1" allowOverlap="1" wp14:anchorId="1E19C257" wp14:editId="5D414637">
                      <wp:simplePos x="0" y="0"/>
                      <wp:positionH relativeFrom="column">
                        <wp:posOffset>-574675</wp:posOffset>
                      </wp:positionH>
                      <wp:positionV relativeFrom="paragraph">
                        <wp:posOffset>59690</wp:posOffset>
                      </wp:positionV>
                      <wp:extent cx="1162050" cy="0"/>
                      <wp:effectExtent l="0" t="0" r="19050" b="19050"/>
                      <wp:wrapNone/>
                      <wp:docPr id="192" name="Прямая соединительная линия 192"/>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326DC7F7" id="Прямая соединительная линия 19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4.7pt" to="46.2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" strokecolor="#4472c4 [3208]" strokeweight="1.5pt">
                      <v:stroke joinstyle="miter"/>
                    </v:line>
                  </w:pict>
                </mc:Fallback>
              </mc:AlternateContent>
            </w:r>
          </w:p>
        </w:tc>
        <w:tc>
          <w:tcPr>
            <w:tcW w:w="482"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r>
    </w:tbl>
    <w:p w:rsidR="00757015" w:rsidRPr="00CA1B6D" w:rsidRDefault="00757015" w:rsidP="00757015">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lastRenderedPageBreak/>
        <w:t>Перечень работ на критическом пути</w:t>
      </w:r>
    </w:p>
    <w:p w:rsidR="00757015" w:rsidRPr="00CA1B6D" w:rsidRDefault="00757015" w:rsidP="00757015">
      <w:pPr>
        <w:rPr>
          <w:rFonts w:ascii="Times New Roman" w:hAnsi="Times New Roman" w:cs="Times New Roman"/>
          <w:color w:val="auto"/>
        </w:rPr>
      </w:pPr>
    </w:p>
    <w:tbl>
      <w:tblPr>
        <w:tblStyle w:val="11"/>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591"/>
        <w:gridCol w:w="3088"/>
        <w:gridCol w:w="929"/>
        <w:gridCol w:w="1065"/>
        <w:gridCol w:w="1124"/>
        <w:gridCol w:w="1134"/>
        <w:gridCol w:w="6380"/>
      </w:tblGrid>
      <w:tr w:rsidR="00CA1B6D" w:rsidRPr="00CA1B6D" w:rsidTr="003954B2">
        <w:trPr>
          <w:trHeight w:val="1043"/>
        </w:trPr>
        <w:tc>
          <w:tcPr>
            <w:tcW w:w="418"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591"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Шифр</w:t>
            </w:r>
          </w:p>
        </w:tc>
        <w:tc>
          <w:tcPr>
            <w:tcW w:w="3087" w:type="dxa"/>
            <w:vMerge w:val="restart"/>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Наименование работ на критическом пути</w:t>
            </w:r>
          </w:p>
        </w:tc>
        <w:tc>
          <w:tcPr>
            <w:tcW w:w="1994" w:type="dxa"/>
            <w:gridSpan w:val="2"/>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Сроки выполнения работ</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По Целевому плану</w:t>
            </w:r>
          </w:p>
        </w:tc>
        <w:tc>
          <w:tcPr>
            <w:tcW w:w="2258" w:type="dxa"/>
            <w:gridSpan w:val="2"/>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Сроки выполнения работ</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По Текущему графику</w:t>
            </w:r>
          </w:p>
        </w:tc>
        <w:tc>
          <w:tcPr>
            <w:tcW w:w="6379" w:type="dxa"/>
            <w:vMerge w:val="restart"/>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Изменение перечня по сравнению с прошедшим периодом.</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Комментарии.</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Перечень корректирующих мероприятий.</w:t>
            </w:r>
          </w:p>
          <w:p w:rsidR="00757015" w:rsidRPr="00CA1B6D" w:rsidRDefault="00757015">
            <w:pPr>
              <w:jc w:val="center"/>
              <w:rPr>
                <w:rFonts w:ascii="Times New Roman" w:hAnsi="Times New Roman" w:cs="Times New Roman"/>
                <w:b/>
                <w:color w:val="auto"/>
                <w:sz w:val="20"/>
                <w:szCs w:val="20"/>
                <w:lang w:eastAsia="en-US"/>
              </w:rPr>
            </w:pPr>
          </w:p>
        </w:tc>
      </w:tr>
      <w:tr w:rsidR="00CA1B6D" w:rsidRPr="00CA1B6D" w:rsidTr="003954B2">
        <w:tc>
          <w:tcPr>
            <w:tcW w:w="418" w:type="dxa"/>
            <w:vMerge/>
            <w:vAlign w:val="center"/>
            <w:hideMark/>
          </w:tcPr>
          <w:p w:rsidR="00757015" w:rsidRPr="00CA1B6D" w:rsidRDefault="00757015">
            <w:pPr>
              <w:rPr>
                <w:rFonts w:ascii="Times New Roman" w:hAnsi="Times New Roman" w:cs="Times New Roman"/>
                <w:b/>
                <w:color w:val="auto"/>
                <w:sz w:val="20"/>
                <w:szCs w:val="20"/>
                <w:lang w:eastAsia="en-US"/>
              </w:rPr>
            </w:pPr>
          </w:p>
        </w:tc>
        <w:tc>
          <w:tcPr>
            <w:tcW w:w="591" w:type="dxa"/>
            <w:vMerge/>
            <w:vAlign w:val="center"/>
            <w:hideMark/>
          </w:tcPr>
          <w:p w:rsidR="00757015" w:rsidRPr="00CA1B6D" w:rsidRDefault="00757015">
            <w:pPr>
              <w:rPr>
                <w:rFonts w:ascii="Times New Roman" w:hAnsi="Times New Roman" w:cs="Times New Roman"/>
                <w:b/>
                <w:color w:val="auto"/>
                <w:sz w:val="20"/>
                <w:szCs w:val="20"/>
                <w:lang w:eastAsia="en-US"/>
              </w:rPr>
            </w:pPr>
          </w:p>
        </w:tc>
        <w:tc>
          <w:tcPr>
            <w:tcW w:w="3087" w:type="dxa"/>
            <w:vMerge/>
            <w:vAlign w:val="center"/>
            <w:hideMark/>
          </w:tcPr>
          <w:p w:rsidR="00757015" w:rsidRPr="00CA1B6D" w:rsidRDefault="00757015">
            <w:pPr>
              <w:rPr>
                <w:rFonts w:ascii="Times New Roman" w:hAnsi="Times New Roman" w:cs="Times New Roman"/>
                <w:b/>
                <w:color w:val="auto"/>
                <w:sz w:val="20"/>
                <w:szCs w:val="20"/>
                <w:lang w:eastAsia="en-US"/>
              </w:rPr>
            </w:pP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Начало</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Окончание</w:t>
            </w:r>
          </w:p>
        </w:tc>
        <w:tc>
          <w:tcPr>
            <w:tcW w:w="1124" w:type="dxa"/>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Начало</w:t>
            </w:r>
          </w:p>
        </w:tc>
        <w:tc>
          <w:tcPr>
            <w:tcW w:w="1134" w:type="dxa"/>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Окончание</w:t>
            </w:r>
          </w:p>
        </w:tc>
        <w:tc>
          <w:tcPr>
            <w:tcW w:w="6379" w:type="dxa"/>
            <w:vMerge/>
            <w:vAlign w:val="center"/>
            <w:hideMark/>
          </w:tcPr>
          <w:p w:rsidR="00757015" w:rsidRPr="00CA1B6D" w:rsidRDefault="00757015">
            <w:pPr>
              <w:rPr>
                <w:rFonts w:ascii="Times New Roman" w:hAnsi="Times New Roman" w:cs="Times New Roman"/>
                <w:b/>
                <w:color w:val="auto"/>
                <w:sz w:val="20"/>
                <w:szCs w:val="20"/>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Контрольные события:</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6379" w:type="dxa"/>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1</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2</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событие 3</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Общая часть</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6379" w:type="dxa"/>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позиция КСГ</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noProof/>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позиция КСГ</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позиция КСГ</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05344" behindDoc="0" locked="0" layoutInCell="1" allowOverlap="1" wp14:anchorId="2C2F982E" wp14:editId="38EDDB47">
                      <wp:simplePos x="0" y="0"/>
                      <wp:positionH relativeFrom="column">
                        <wp:posOffset>-1635101</wp:posOffset>
                      </wp:positionH>
                      <wp:positionV relativeFrom="paragraph">
                        <wp:posOffset>-217195</wp:posOffset>
                      </wp:positionV>
                      <wp:extent cx="5349930" cy="585462"/>
                      <wp:effectExtent l="0" t="1104900" r="0" b="1110615"/>
                      <wp:wrapNone/>
                      <wp:docPr id="20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28.75pt;margin-top:-17.1pt;width:421.25pt;height:46.1pt;rotation:-1619277fd;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" filled="f" strokecolor="#ed7d31 [3205]" strokeweight="1pt">
                      <v:textbo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позиция КСГ</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6379" w:type="dxa"/>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ДД.ММ</w:t>
            </w:r>
            <w:proofErr w:type="gramStart"/>
            <w:r w:rsidRPr="00CA1B6D">
              <w:rPr>
                <w:rFonts w:ascii="Times New Roman" w:hAnsi="Times New Roman" w:cs="Times New Roman"/>
                <w:b/>
                <w:color w:val="auto"/>
                <w:sz w:val="16"/>
                <w:szCs w:val="16"/>
                <w:lang w:eastAsia="en-US"/>
              </w:rPr>
              <w:t>.Г</w:t>
            </w:r>
            <w:proofErr w:type="gramEnd"/>
            <w:r w:rsidRPr="00CA1B6D">
              <w:rPr>
                <w:rFonts w:ascii="Times New Roman" w:hAnsi="Times New Roman" w:cs="Times New Roman"/>
                <w:b/>
                <w:color w:val="auto"/>
                <w:sz w:val="16"/>
                <w:szCs w:val="16"/>
                <w:lang w:eastAsia="en-US"/>
              </w:rPr>
              <w:t>ГГГ</w:t>
            </w:r>
          </w:p>
        </w:tc>
        <w:tc>
          <w:tcPr>
            <w:tcW w:w="6379" w:type="dxa"/>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r w:rsidR="00757015" w:rsidRPr="00CA1B6D" w:rsidTr="003954B2">
        <w:tc>
          <w:tcPr>
            <w:tcW w:w="418"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591" w:type="dxa"/>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3087" w:type="dxa"/>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вид работ (марка)</w:t>
            </w:r>
          </w:p>
        </w:tc>
        <w:tc>
          <w:tcPr>
            <w:tcW w:w="929"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065" w:type="dxa"/>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2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1134" w:type="dxa"/>
            <w:hideMark/>
          </w:tcPr>
          <w:p w:rsidR="00757015" w:rsidRPr="00CA1B6D" w:rsidRDefault="00757015">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ДД.ММ</w:t>
            </w:r>
            <w:proofErr w:type="gramStart"/>
            <w:r w:rsidRPr="00CA1B6D">
              <w:rPr>
                <w:rFonts w:ascii="Times New Roman" w:hAnsi="Times New Roman" w:cs="Times New Roman"/>
                <w:color w:val="auto"/>
                <w:sz w:val="16"/>
                <w:szCs w:val="16"/>
                <w:lang w:eastAsia="en-US"/>
              </w:rPr>
              <w:t>.Г</w:t>
            </w:r>
            <w:proofErr w:type="gramEnd"/>
            <w:r w:rsidRPr="00CA1B6D">
              <w:rPr>
                <w:rFonts w:ascii="Times New Roman" w:hAnsi="Times New Roman" w:cs="Times New Roman"/>
                <w:color w:val="auto"/>
                <w:sz w:val="16"/>
                <w:szCs w:val="16"/>
                <w:lang w:eastAsia="en-US"/>
              </w:rPr>
              <w:t>ГГГ</w:t>
            </w:r>
          </w:p>
        </w:tc>
        <w:tc>
          <w:tcPr>
            <w:tcW w:w="6379" w:type="dxa"/>
          </w:tcPr>
          <w:p w:rsidR="00757015" w:rsidRPr="00CA1B6D" w:rsidRDefault="00757015">
            <w:pPr>
              <w:jc w:val="center"/>
              <w:rPr>
                <w:rFonts w:ascii="Times New Roman" w:hAnsi="Times New Roman" w:cs="Times New Roman"/>
                <w:color w:val="auto"/>
                <w:sz w:val="16"/>
                <w:szCs w:val="16"/>
                <w:lang w:eastAsia="en-US"/>
              </w:rPr>
            </w:pPr>
          </w:p>
        </w:tc>
      </w:tr>
    </w:tbl>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p w:rsidR="00757015" w:rsidRPr="00CA1B6D" w:rsidRDefault="00757015" w:rsidP="00757015">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757015" w:rsidRPr="00CA1B6D" w:rsidRDefault="00757015" w:rsidP="00757015">
      <w:pPr>
        <w:rPr>
          <w:rFonts w:ascii="Times New Roman" w:hAnsi="Times New Roman" w:cs="Times New Roman"/>
          <w:color w:val="auto"/>
        </w:rPr>
      </w:pP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t>Отчет об исполнении плана выполнения физических объемов основных работ на месяц (наименование месяца, год)</w:t>
      </w:r>
    </w:p>
    <w:p w:rsidR="00757015" w:rsidRDefault="00757015" w:rsidP="00757015">
      <w:pPr>
        <w:rPr>
          <w:rFonts w:ascii="Times New Roman" w:hAnsi="Times New Roman" w:cs="Times New Roman"/>
          <w:color w:val="auto"/>
        </w:rPr>
      </w:pPr>
    </w:p>
    <w:p w:rsidR="005549F1" w:rsidRDefault="003954B2" w:rsidP="00757015">
      <w:pPr>
        <w:rPr>
          <w:rFonts w:ascii="Times New Roman" w:hAnsi="Times New Roman" w:cs="Times New Roman"/>
          <w:color w:val="auto"/>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34016" behindDoc="0" locked="0" layoutInCell="1" allowOverlap="1" wp14:anchorId="0981B9BF" wp14:editId="50BF7967">
                <wp:simplePos x="0" y="0"/>
                <wp:positionH relativeFrom="margin">
                  <wp:align>center</wp:align>
                </wp:positionH>
                <wp:positionV relativeFrom="paragraph">
                  <wp:posOffset>1567899</wp:posOffset>
                </wp:positionV>
                <wp:extent cx="5349875" cy="584835"/>
                <wp:effectExtent l="0" t="1104900" r="0" b="1110615"/>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875" cy="584835"/>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0;margin-top:123.45pt;width:421.25pt;height:46.05pt;rotation:-1619277fd;z-index:2517340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" filled="f" strokecolor="#ed7d31 [3205]" strokeweight="1pt">
                <v:textbo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w10:wrap anchorx="margin"/>
              </v:shape>
            </w:pict>
          </mc:Fallback>
        </mc:AlternateContent>
      </w:r>
      <w:r w:rsidR="005549F1">
        <w:rPr>
          <w:rFonts w:ascii="Times New Roman" w:hAnsi="Times New Roman" w:cs="Times New Roman"/>
          <w:noProof/>
          <w:color w:val="auto"/>
          <w:lang w:val="ru-RU"/>
        </w:rPr>
        <w:drawing>
          <wp:inline distT="0" distB="0" distL="0" distR="0" wp14:anchorId="70B9B48C">
            <wp:extent cx="9418955" cy="390207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18955" cy="3902075"/>
                    </a:xfrm>
                    <a:prstGeom prst="rect">
                      <a:avLst/>
                    </a:prstGeom>
                    <a:noFill/>
                  </pic:spPr>
                </pic:pic>
              </a:graphicData>
            </a:graphic>
          </wp:inline>
        </w:drawing>
      </w:r>
    </w:p>
    <w:p w:rsidR="005549F1" w:rsidRPr="00CA1B6D" w:rsidRDefault="005549F1" w:rsidP="00757015">
      <w:pPr>
        <w:rPr>
          <w:rFonts w:ascii="Times New Roman" w:hAnsi="Times New Roman" w:cs="Times New Roman"/>
          <w:color w:val="auto"/>
        </w:rPr>
      </w:pPr>
    </w:p>
    <w:p w:rsidR="00757015" w:rsidRPr="00CA1B6D" w:rsidRDefault="00757015" w:rsidP="00757015">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lastRenderedPageBreak/>
        <w:t xml:space="preserve">Отчет об исполнении плана мобилизации персонала и строительной техники </w:t>
      </w:r>
      <w:r w:rsidR="003954B2">
        <w:rPr>
          <w:rFonts w:ascii="Times New Roman" w:hAnsi="Times New Roman" w:cs="Times New Roman"/>
          <w:b/>
          <w:color w:val="auto"/>
          <w:lang w:val="ru-RU"/>
        </w:rPr>
        <w:t>Генподрядчика</w:t>
      </w:r>
      <w:r w:rsidR="003954B2" w:rsidRPr="00CA1B6D">
        <w:rPr>
          <w:rFonts w:ascii="Times New Roman" w:hAnsi="Times New Roman" w:cs="Times New Roman"/>
          <w:b/>
          <w:color w:val="auto"/>
        </w:rPr>
        <w:t xml:space="preserve"> </w:t>
      </w:r>
      <w:r w:rsidRPr="00CA1B6D">
        <w:rPr>
          <w:rFonts w:ascii="Times New Roman" w:hAnsi="Times New Roman" w:cs="Times New Roman"/>
          <w:b/>
          <w:color w:val="auto"/>
        </w:rPr>
        <w:t>и привлеченных им субподрядных организаций на месяц (наименование месяца, год)</w:t>
      </w:r>
    </w:p>
    <w:p w:rsidR="00757015" w:rsidRPr="00CA1B6D" w:rsidRDefault="00757015" w:rsidP="00757015">
      <w:pPr>
        <w:rPr>
          <w:rFonts w:ascii="Times New Roman" w:hAnsi="Times New Roman" w:cs="Times New Roman"/>
          <w:color w:val="auto"/>
        </w:rPr>
      </w:pPr>
    </w:p>
    <w:tbl>
      <w:tblPr>
        <w:tblStyle w:val="a6"/>
        <w:tblW w:w="1458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18"/>
        <w:gridCol w:w="7075"/>
        <w:gridCol w:w="1136"/>
        <w:gridCol w:w="991"/>
        <w:gridCol w:w="992"/>
        <w:gridCol w:w="992"/>
        <w:gridCol w:w="992"/>
        <w:gridCol w:w="992"/>
        <w:gridCol w:w="992"/>
      </w:tblGrid>
      <w:tr w:rsidR="00CA1B6D" w:rsidRPr="00CA1B6D" w:rsidTr="00757015">
        <w:tc>
          <w:tcPr>
            <w:tcW w:w="419"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7079" w:type="dxa"/>
            <w:vMerge w:val="restart"/>
            <w:tcBorders>
              <w:top w:val="double" w:sz="4" w:space="0" w:color="auto"/>
              <w:left w:val="single" w:sz="4" w:space="0" w:color="7F7F7F" w:themeColor="text1" w:themeTint="80"/>
              <w:bottom w:val="double" w:sz="4" w:space="0" w:color="auto"/>
              <w:right w:val="double" w:sz="4" w:space="0" w:color="auto"/>
            </w:tcBorders>
            <w:tcMar>
              <w:top w:w="0" w:type="dxa"/>
              <w:left w:w="28" w:type="dxa"/>
              <w:bottom w:w="0" w:type="dxa"/>
              <w:right w:w="28" w:type="dxa"/>
            </w:tcMar>
          </w:tcPr>
          <w:p w:rsidR="00757015" w:rsidRPr="007E45DC" w:rsidRDefault="00757015">
            <w:pPr>
              <w:jc w:val="center"/>
              <w:rPr>
                <w:rFonts w:ascii="Times New Roman" w:hAnsi="Times New Roman" w:cs="Times New Roman"/>
                <w:b/>
                <w:color w:val="auto"/>
                <w:sz w:val="20"/>
                <w:szCs w:val="20"/>
                <w:lang w:val="ru-RU" w:eastAsia="en-US"/>
              </w:rPr>
            </w:pPr>
            <w:r w:rsidRPr="00CA1B6D">
              <w:rPr>
                <w:rFonts w:ascii="Times New Roman" w:hAnsi="Times New Roman" w:cs="Times New Roman"/>
                <w:b/>
                <w:color w:val="auto"/>
                <w:sz w:val="20"/>
                <w:szCs w:val="20"/>
                <w:lang w:eastAsia="en-US"/>
              </w:rPr>
              <w:t xml:space="preserve">Наименование специальностей персонала и видов строительной техники, привлекаемых </w:t>
            </w:r>
            <w:r w:rsidR="003954B2">
              <w:rPr>
                <w:rFonts w:ascii="Times New Roman" w:hAnsi="Times New Roman" w:cs="Times New Roman"/>
                <w:b/>
                <w:color w:val="auto"/>
                <w:sz w:val="20"/>
                <w:szCs w:val="20"/>
                <w:lang w:val="ru-RU" w:eastAsia="en-US"/>
              </w:rPr>
              <w:t>Генподрядчиком</w:t>
            </w:r>
          </w:p>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(собственные силы </w:t>
            </w:r>
            <w:r w:rsidR="003954B2">
              <w:rPr>
                <w:rFonts w:ascii="Times New Roman" w:hAnsi="Times New Roman" w:cs="Times New Roman"/>
                <w:b/>
                <w:color w:val="auto"/>
                <w:sz w:val="20"/>
                <w:szCs w:val="20"/>
                <w:lang w:val="ru-RU" w:eastAsia="en-US"/>
              </w:rPr>
              <w:t xml:space="preserve">Генподрядчика </w:t>
            </w:r>
            <w:r w:rsidRPr="00CA1B6D">
              <w:rPr>
                <w:rFonts w:ascii="Times New Roman" w:hAnsi="Times New Roman" w:cs="Times New Roman"/>
                <w:b/>
                <w:color w:val="auto"/>
                <w:sz w:val="20"/>
                <w:szCs w:val="20"/>
                <w:lang w:eastAsia="en-US"/>
              </w:rPr>
              <w:t>и субподрядные организации)</w:t>
            </w:r>
          </w:p>
          <w:p w:rsidR="00757015" w:rsidRPr="00CA1B6D" w:rsidRDefault="00757015">
            <w:pPr>
              <w:jc w:val="center"/>
              <w:rPr>
                <w:rFonts w:ascii="Times New Roman" w:hAnsi="Times New Roman" w:cs="Times New Roman"/>
                <w:b/>
                <w:color w:val="auto"/>
                <w:sz w:val="20"/>
                <w:szCs w:val="20"/>
                <w:lang w:eastAsia="en-US"/>
              </w:rPr>
            </w:pPr>
          </w:p>
        </w:tc>
        <w:tc>
          <w:tcPr>
            <w:tcW w:w="1137" w:type="dxa"/>
            <w:vMerge w:val="restart"/>
            <w:tcBorders>
              <w:top w:val="double" w:sz="4" w:space="0" w:color="auto"/>
              <w:left w:val="double" w:sz="4" w:space="0" w:color="auto"/>
              <w:bottom w:val="double" w:sz="4" w:space="0" w:color="auto"/>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Ед. изм.</w:t>
            </w:r>
          </w:p>
        </w:tc>
        <w:tc>
          <w:tcPr>
            <w:tcW w:w="5951" w:type="dxa"/>
            <w:gridSpan w:val="6"/>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Количество персонала и техники на месяц</w:t>
            </w:r>
          </w:p>
          <w:p w:rsidR="00757015" w:rsidRPr="00CA1B6D" w:rsidRDefault="00757015">
            <w:pPr>
              <w:jc w:val="center"/>
              <w:rPr>
                <w:rFonts w:ascii="Times New Roman" w:hAnsi="Times New Roman" w:cs="Times New Roman"/>
                <w:b/>
                <w:color w:val="auto"/>
                <w:sz w:val="20"/>
                <w:szCs w:val="20"/>
                <w:lang w:eastAsia="en-US"/>
              </w:rPr>
            </w:pPr>
          </w:p>
        </w:tc>
      </w:tr>
      <w:tr w:rsidR="00CA1B6D" w:rsidRPr="00CA1B6D" w:rsidTr="00757015">
        <w:trPr>
          <w:trHeight w:val="312"/>
        </w:trPr>
        <w:tc>
          <w:tcPr>
            <w:tcW w:w="419"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7079" w:type="dxa"/>
            <w:vMerge/>
            <w:tcBorders>
              <w:top w:val="double" w:sz="4" w:space="0" w:color="auto"/>
              <w:left w:val="single" w:sz="4" w:space="0" w:color="7F7F7F" w:themeColor="text1" w:themeTint="80"/>
              <w:bottom w:val="double" w:sz="4" w:space="0" w:color="auto"/>
              <w:right w:val="double" w:sz="4" w:space="0" w:color="auto"/>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1137"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198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Декада 1</w:t>
            </w:r>
          </w:p>
          <w:p w:rsidR="00757015" w:rsidRPr="00CA1B6D" w:rsidRDefault="00757015">
            <w:pPr>
              <w:jc w:val="center"/>
              <w:rPr>
                <w:rFonts w:ascii="Times New Roman" w:hAnsi="Times New Roman" w:cs="Times New Roman"/>
                <w:b/>
                <w:color w:val="auto"/>
                <w:sz w:val="20"/>
                <w:szCs w:val="20"/>
                <w:lang w:eastAsia="en-US"/>
              </w:rPr>
            </w:pP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lang w:eastAsia="en-US"/>
              </w:rPr>
            </w:pPr>
            <w:r w:rsidRPr="00CA1B6D">
              <w:rPr>
                <w:rFonts w:ascii="Times New Roman" w:hAnsi="Times New Roman" w:cs="Times New Roman"/>
                <w:b/>
                <w:color w:val="auto"/>
                <w:sz w:val="20"/>
                <w:szCs w:val="20"/>
                <w:lang w:eastAsia="en-US"/>
              </w:rPr>
              <w:t>Декада 2</w:t>
            </w: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color w:val="auto"/>
                <w:lang w:eastAsia="en-US"/>
              </w:rPr>
            </w:pPr>
            <w:r w:rsidRPr="00CA1B6D">
              <w:rPr>
                <w:rFonts w:ascii="Times New Roman" w:hAnsi="Times New Roman" w:cs="Times New Roman"/>
                <w:b/>
                <w:color w:val="auto"/>
                <w:sz w:val="20"/>
                <w:szCs w:val="20"/>
                <w:lang w:eastAsia="en-US"/>
              </w:rPr>
              <w:t>Декада 3</w:t>
            </w:r>
          </w:p>
        </w:tc>
      </w:tr>
      <w:tr w:rsidR="00CA1B6D" w:rsidRPr="00CA1B6D" w:rsidTr="00757015">
        <w:trPr>
          <w:trHeight w:val="177"/>
        </w:trPr>
        <w:tc>
          <w:tcPr>
            <w:tcW w:w="419"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7079" w:type="dxa"/>
            <w:vMerge/>
            <w:tcBorders>
              <w:top w:val="double" w:sz="4" w:space="0" w:color="auto"/>
              <w:left w:val="single" w:sz="4" w:space="0" w:color="7F7F7F" w:themeColor="text1" w:themeTint="80"/>
              <w:bottom w:val="double" w:sz="4" w:space="0" w:color="auto"/>
              <w:right w:val="double" w:sz="4" w:space="0" w:color="auto"/>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1137" w:type="dxa"/>
            <w:vMerge/>
            <w:tcBorders>
              <w:top w:val="double" w:sz="4" w:space="0" w:color="auto"/>
              <w:left w:val="double" w:sz="4" w:space="0" w:color="auto"/>
              <w:bottom w:val="double" w:sz="4" w:space="0" w:color="auto"/>
              <w:right w:val="single" w:sz="4" w:space="0" w:color="7F7F7F" w:themeColor="text1" w:themeTint="80"/>
            </w:tcBorders>
            <w:vAlign w:val="center"/>
            <w:hideMark/>
          </w:tcPr>
          <w:p w:rsidR="00757015" w:rsidRPr="00CA1B6D" w:rsidRDefault="00757015">
            <w:pPr>
              <w:rPr>
                <w:rFonts w:ascii="Times New Roman" w:hAnsi="Times New Roman" w:cs="Times New Roman"/>
                <w:b/>
                <w:color w:val="auto"/>
                <w:sz w:val="20"/>
                <w:szCs w:val="20"/>
                <w:lang w:eastAsia="en-US"/>
              </w:rPr>
            </w:pPr>
          </w:p>
        </w:tc>
        <w:tc>
          <w:tcPr>
            <w:tcW w:w="991"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План</w:t>
            </w: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Факт</w:t>
            </w: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План</w:t>
            </w: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Факт</w:t>
            </w: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План</w:t>
            </w: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hideMark/>
          </w:tcPr>
          <w:p w:rsidR="00757015" w:rsidRPr="00CA1B6D" w:rsidRDefault="00757015">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Факт</w:t>
            </w:r>
          </w:p>
        </w:tc>
      </w:tr>
      <w:tr w:rsidR="00CA1B6D" w:rsidRPr="00CA1B6D" w:rsidTr="00757015">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1</w:t>
            </w:r>
          </w:p>
        </w:tc>
        <w:tc>
          <w:tcPr>
            <w:tcW w:w="7079"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ПЕРСОНАЛА:</w:t>
            </w:r>
          </w:p>
        </w:tc>
        <w:tc>
          <w:tcPr>
            <w:tcW w:w="1137"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Чел.</w:t>
            </w:r>
          </w:p>
        </w:tc>
        <w:tc>
          <w:tcPr>
            <w:tcW w:w="991"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1.1</w:t>
            </w: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b/>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xml:space="preserve"> -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i/>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ИТР</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i/>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Монтажники</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i/>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Геодезисты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i/>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i/>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b/>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b/>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b/>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ИТР</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Монтажники</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Геодезисты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1.2</w:t>
            </w: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rPr>
          <w:trHeight w:val="64"/>
        </w:trPr>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09440" behindDoc="0" locked="0" layoutInCell="1" allowOverlap="1" wp14:anchorId="7D262A8B" wp14:editId="3C3B187F">
                      <wp:simplePos x="0" y="0"/>
                      <wp:positionH relativeFrom="column">
                        <wp:posOffset>1924685</wp:posOffset>
                      </wp:positionH>
                      <wp:positionV relativeFrom="paragraph">
                        <wp:posOffset>-481330</wp:posOffset>
                      </wp:positionV>
                      <wp:extent cx="5349875" cy="584835"/>
                      <wp:effectExtent l="0" t="1104900" r="0" b="1110615"/>
                      <wp:wrapNone/>
                      <wp:docPr id="20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875" cy="584835"/>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51.55pt;margin-top:-37.9pt;width:421.25pt;height:46.05pt;rotation:-1619277fd;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" filled="f" strokecolor="#ed7d31 [3205]" strokeweight="1pt">
                      <v:textbo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2</w:t>
            </w:r>
          </w:p>
        </w:tc>
        <w:tc>
          <w:tcPr>
            <w:tcW w:w="7079" w:type="dxa"/>
            <w:tcBorders>
              <w:top w:val="double" w:sz="4" w:space="0" w:color="auto"/>
              <w:left w:val="single" w:sz="4" w:space="0" w:color="7F7F7F" w:themeColor="text1" w:themeTint="80"/>
              <w:bottom w:val="single" w:sz="4" w:space="0" w:color="7F7F7F" w:themeColor="text1" w:themeTint="80"/>
              <w:right w:val="double" w:sz="4" w:space="0" w:color="auto"/>
            </w:tcBorders>
            <w:shd w:val="clear" w:color="auto" w:fill="DEEAF6" w:themeFill="accent1" w:themeFillTint="33"/>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ВСЕГО СТРОИТЕЛЬНОЙ ТЕХНИКИ:</w:t>
            </w:r>
          </w:p>
        </w:tc>
        <w:tc>
          <w:tcPr>
            <w:tcW w:w="1137" w:type="dxa"/>
            <w:tcBorders>
              <w:top w:val="double" w:sz="4" w:space="0" w:color="auto"/>
              <w:left w:val="double" w:sz="4" w:space="0" w:color="auto"/>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Ед.</w:t>
            </w:r>
          </w:p>
        </w:tc>
        <w:tc>
          <w:tcPr>
            <w:tcW w:w="991"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EEAF6" w:themeFill="accent1" w:themeFillTint="33"/>
            <w:tcMar>
              <w:top w:w="0" w:type="dxa"/>
              <w:left w:w="28" w:type="dxa"/>
              <w:bottom w:w="0" w:type="dxa"/>
              <w:right w:w="28" w:type="dxa"/>
            </w:tcMar>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c>
          <w:tcPr>
            <w:tcW w:w="992" w:type="dxa"/>
            <w:tcBorders>
              <w:top w:val="double" w:sz="4" w:space="0" w:color="auto"/>
              <w:left w:val="single" w:sz="4" w:space="0" w:color="7F7F7F" w:themeColor="text1" w:themeTint="80"/>
              <w:bottom w:val="single" w:sz="4" w:space="0" w:color="7F7F7F" w:themeColor="text1" w:themeTint="80"/>
              <w:right w:val="double" w:sz="4" w:space="0" w:color="7F7F7F" w:themeColor="text1" w:themeTint="80"/>
            </w:tcBorders>
            <w:shd w:val="clear" w:color="auto" w:fill="DEEAF6" w:themeFill="accent1" w:themeFillTint="33"/>
            <w:hideMark/>
          </w:tcPr>
          <w:p w:rsidR="00757015" w:rsidRPr="00CA1B6D" w:rsidRDefault="00757015">
            <w:pPr>
              <w:jc w:val="cente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sym w:font="Symbol" w:char="F0E5"/>
            </w: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2.1</w:t>
            </w: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xml:space="preserve"> -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Автокран</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Самосвалы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Экскаваторы</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 вид работ (марка)</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i/>
                <w:color w:val="auto"/>
                <w:sz w:val="16"/>
                <w:szCs w:val="16"/>
                <w:lang w:eastAsia="en-US"/>
              </w:rPr>
            </w:pPr>
            <w:r w:rsidRPr="00CA1B6D">
              <w:rPr>
                <w:rFonts w:ascii="Times New Roman" w:hAnsi="Times New Roman" w:cs="Times New Roman"/>
                <w:i/>
                <w:color w:val="auto"/>
                <w:sz w:val="16"/>
                <w:szCs w:val="16"/>
                <w:lang w:eastAsia="en-US"/>
              </w:rPr>
              <w:t xml:space="preserve">        …</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2.2</w:t>
            </w: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CA1B6D" w:rsidRPr="00CA1B6D" w:rsidTr="00757015">
        <w:tc>
          <w:tcPr>
            <w:tcW w:w="419"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r w:rsidR="00757015" w:rsidRPr="00CA1B6D" w:rsidTr="00757015">
        <w:tc>
          <w:tcPr>
            <w:tcW w:w="419"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757015" w:rsidRPr="00CA1B6D" w:rsidRDefault="00757015">
            <w:pPr>
              <w:rPr>
                <w:rFonts w:ascii="Times New Roman" w:hAnsi="Times New Roman" w:cs="Times New Roman"/>
                <w:color w:val="auto"/>
                <w:sz w:val="16"/>
                <w:szCs w:val="16"/>
                <w:lang w:eastAsia="en-US"/>
              </w:rPr>
            </w:pPr>
          </w:p>
        </w:tc>
        <w:tc>
          <w:tcPr>
            <w:tcW w:w="7079" w:type="dxa"/>
            <w:tcBorders>
              <w:top w:val="single" w:sz="4" w:space="0" w:color="7F7F7F" w:themeColor="text1" w:themeTint="80"/>
              <w:left w:val="single" w:sz="4" w:space="0" w:color="7F7F7F" w:themeColor="text1" w:themeTint="80"/>
              <w:bottom w:val="double" w:sz="4" w:space="0" w:color="auto"/>
              <w:right w:val="double" w:sz="4" w:space="0" w:color="auto"/>
            </w:tcBorders>
            <w:tcMar>
              <w:top w:w="0" w:type="dxa"/>
              <w:left w:w="28" w:type="dxa"/>
              <w:bottom w:w="0" w:type="dxa"/>
              <w:right w:w="28" w:type="dxa"/>
            </w:tcMar>
            <w:hideMark/>
          </w:tcPr>
          <w:p w:rsidR="00757015" w:rsidRPr="00CA1B6D" w:rsidRDefault="00757015">
            <w:pP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1137" w:type="dxa"/>
            <w:tcBorders>
              <w:top w:val="single" w:sz="4" w:space="0" w:color="7F7F7F" w:themeColor="text1" w:themeTint="80"/>
              <w:left w:val="double" w:sz="4" w:space="0" w:color="auto"/>
              <w:bottom w:val="double" w:sz="4" w:space="0" w:color="auto"/>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1"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7F7F7F" w:themeColor="text1" w:themeTint="80"/>
              <w:right w:val="single" w:sz="4" w:space="0" w:color="7F7F7F" w:themeColor="text1" w:themeTint="80"/>
            </w:tcBorders>
            <w:tcMar>
              <w:top w:w="0" w:type="dxa"/>
              <w:left w:w="28" w:type="dxa"/>
              <w:bottom w:w="0" w:type="dxa"/>
              <w:right w:w="28" w:type="dxa"/>
            </w:tcMar>
          </w:tcPr>
          <w:p w:rsidR="00757015" w:rsidRPr="00CA1B6D" w:rsidRDefault="00757015">
            <w:pPr>
              <w:jc w:val="center"/>
              <w:rPr>
                <w:rFonts w:ascii="Times New Roman" w:hAnsi="Times New Roman" w:cs="Times New Roman"/>
                <w:color w:val="auto"/>
                <w:sz w:val="16"/>
                <w:szCs w:val="16"/>
                <w:lang w:eastAsia="en-US"/>
              </w:rPr>
            </w:pPr>
          </w:p>
        </w:tc>
        <w:tc>
          <w:tcPr>
            <w:tcW w:w="992" w:type="dxa"/>
            <w:tcBorders>
              <w:top w:val="single" w:sz="4" w:space="0" w:color="7F7F7F" w:themeColor="text1" w:themeTint="80"/>
              <w:left w:val="single" w:sz="4" w:space="0" w:color="7F7F7F" w:themeColor="text1" w:themeTint="80"/>
              <w:bottom w:val="double" w:sz="4" w:space="0" w:color="auto"/>
              <w:right w:val="double" w:sz="4" w:space="0" w:color="7F7F7F" w:themeColor="text1" w:themeTint="80"/>
            </w:tcBorders>
          </w:tcPr>
          <w:p w:rsidR="00757015" w:rsidRPr="00CA1B6D" w:rsidRDefault="00757015">
            <w:pPr>
              <w:jc w:val="center"/>
              <w:rPr>
                <w:rFonts w:ascii="Times New Roman" w:hAnsi="Times New Roman" w:cs="Times New Roman"/>
                <w:color w:val="auto"/>
                <w:sz w:val="16"/>
                <w:szCs w:val="16"/>
                <w:lang w:eastAsia="en-US"/>
              </w:rPr>
            </w:pPr>
          </w:p>
        </w:tc>
      </w:tr>
    </w:tbl>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p w:rsidR="00757015" w:rsidRPr="00CA1B6D" w:rsidRDefault="00757015" w:rsidP="00757015">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lastRenderedPageBreak/>
        <w:t>Отчет об исполнении плана мероприятий по ликвидации отставания от Плана на месяц (наименование месяца, год)</w:t>
      </w:r>
    </w:p>
    <w:p w:rsidR="00757015" w:rsidRPr="00CA1B6D" w:rsidRDefault="00757015" w:rsidP="00757015">
      <w:pPr>
        <w:rPr>
          <w:rFonts w:ascii="Times New Roman" w:hAnsi="Times New Roman" w:cs="Times New Roman"/>
          <w:b/>
          <w:color w:val="auto"/>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11488" behindDoc="0" locked="0" layoutInCell="1" allowOverlap="1" wp14:anchorId="42279FAC" wp14:editId="052553AB">
                <wp:simplePos x="0" y="0"/>
                <wp:positionH relativeFrom="column">
                  <wp:posOffset>2303703</wp:posOffset>
                </wp:positionH>
                <wp:positionV relativeFrom="paragraph">
                  <wp:posOffset>1727481</wp:posOffset>
                </wp:positionV>
                <wp:extent cx="5349930" cy="585462"/>
                <wp:effectExtent l="0" t="1104900" r="0" b="1110615"/>
                <wp:wrapNone/>
                <wp:docPr id="2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81.4pt;margin-top:136pt;width:421.25pt;height:46.1pt;rotation:-1619277fd;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" filled="f" strokecolor="#ed7d31 [3205]" strokeweight="1pt">
                <v:textbo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bl>
      <w:tblPr>
        <w:tblStyle w:val="-11"/>
        <w:tblW w:w="0" w:type="auto"/>
        <w:tblLook w:val="04A0" w:firstRow="1" w:lastRow="0" w:firstColumn="1" w:lastColumn="0" w:noHBand="0" w:noVBand="1"/>
      </w:tblPr>
      <w:tblGrid>
        <w:gridCol w:w="817"/>
        <w:gridCol w:w="3152"/>
        <w:gridCol w:w="2179"/>
        <w:gridCol w:w="1300"/>
        <w:gridCol w:w="1240"/>
        <w:gridCol w:w="2183"/>
        <w:gridCol w:w="624"/>
        <w:gridCol w:w="673"/>
        <w:gridCol w:w="858"/>
        <w:gridCol w:w="1760"/>
      </w:tblGrid>
      <w:tr w:rsidR="00CA1B6D" w:rsidRPr="00CA1B6D" w:rsidTr="00757015">
        <w:trPr>
          <w:cnfStyle w:val="100000000000" w:firstRow="1" w:lastRow="0" w:firstColumn="0" w:lastColumn="0" w:oddVBand="0" w:evenVBand="0" w:oddHBand="0" w:evenHBand="0" w:firstRowFirstColumn="0" w:firstRowLastColumn="0" w:lastRowFirstColumn="0" w:lastRowLastColumn="0"/>
          <w:trHeight w:val="910"/>
        </w:trPr>
        <w:tc>
          <w:tcPr>
            <w:cnfStyle w:val="001000000000" w:firstRow="0" w:lastRow="0" w:firstColumn="1" w:lastColumn="0" w:oddVBand="0" w:evenVBand="0" w:oddHBand="0" w:evenHBand="0" w:firstRowFirstColumn="0" w:firstRowLastColumn="0" w:lastRowFirstColumn="0" w:lastRowLastColumn="0"/>
            <w:tcW w:w="846"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57015" w:rsidRPr="00CA1B6D" w:rsidRDefault="00757015">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w:t>
            </w:r>
            <w:proofErr w:type="gramStart"/>
            <w:r w:rsidRPr="00CA1B6D">
              <w:rPr>
                <w:rFonts w:ascii="Times New Roman" w:hAnsi="Times New Roman" w:cs="Times New Roman"/>
                <w:color w:val="auto"/>
                <w:sz w:val="18"/>
                <w:szCs w:val="18"/>
                <w:lang w:eastAsia="en-US"/>
              </w:rPr>
              <w:t>п</w:t>
            </w:r>
            <w:proofErr w:type="gramEnd"/>
            <w:r w:rsidRPr="00CA1B6D">
              <w:rPr>
                <w:rFonts w:ascii="Times New Roman" w:hAnsi="Times New Roman" w:cs="Times New Roman"/>
                <w:color w:val="auto"/>
                <w:sz w:val="18"/>
                <w:szCs w:val="18"/>
                <w:lang w:eastAsia="en-US"/>
              </w:rPr>
              <w:t>/п</w:t>
            </w:r>
          </w:p>
        </w:tc>
        <w:tc>
          <w:tcPr>
            <w:tcW w:w="3284"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ru-RU" w:eastAsia="en-US"/>
              </w:rPr>
            </w:pPr>
            <w:r w:rsidRPr="00CA1B6D">
              <w:rPr>
                <w:rFonts w:ascii="Times New Roman" w:hAnsi="Times New Roman" w:cs="Times New Roman"/>
                <w:color w:val="auto"/>
                <w:sz w:val="18"/>
                <w:szCs w:val="18"/>
                <w:lang w:eastAsia="en-US"/>
              </w:rPr>
              <w:t>Наименование и описание отставания от Плана</w:t>
            </w:r>
            <w:r w:rsidR="00456327" w:rsidRPr="00CA1B6D">
              <w:rPr>
                <w:rFonts w:ascii="Times New Roman" w:hAnsi="Times New Roman" w:cs="Times New Roman"/>
                <w:color w:val="auto"/>
                <w:sz w:val="18"/>
                <w:szCs w:val="18"/>
                <w:lang w:val="ru-RU" w:eastAsia="en-US"/>
              </w:rPr>
              <w:t xml:space="preserve"> (с указанием причин отставания).</w:t>
            </w:r>
          </w:p>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0"/>
                <w:szCs w:val="20"/>
                <w:lang w:eastAsia="en-US"/>
              </w:rPr>
            </w:pPr>
            <w:r w:rsidRPr="00CA1B6D">
              <w:rPr>
                <w:rFonts w:ascii="Times New Roman" w:hAnsi="Times New Roman" w:cs="Times New Roman"/>
                <w:color w:val="auto"/>
                <w:sz w:val="20"/>
                <w:szCs w:val="20"/>
                <w:lang w:eastAsia="en-US"/>
              </w:rPr>
              <w:t xml:space="preserve">(собственные силы </w:t>
            </w:r>
            <w:r w:rsidR="003954B2">
              <w:rPr>
                <w:rFonts w:ascii="Times New Roman" w:hAnsi="Times New Roman" w:cs="Times New Roman"/>
                <w:color w:val="auto"/>
                <w:sz w:val="20"/>
                <w:szCs w:val="20"/>
                <w:lang w:val="ru-RU" w:eastAsia="en-US"/>
              </w:rPr>
              <w:t>Генподрядчика</w:t>
            </w:r>
            <w:r w:rsidR="003954B2" w:rsidRPr="00CA1B6D">
              <w:rPr>
                <w:rFonts w:ascii="Times New Roman" w:hAnsi="Times New Roman" w:cs="Times New Roman"/>
                <w:color w:val="auto"/>
                <w:sz w:val="20"/>
                <w:szCs w:val="20"/>
                <w:lang w:eastAsia="en-US"/>
              </w:rPr>
              <w:t xml:space="preserve"> </w:t>
            </w:r>
            <w:r w:rsidRPr="00CA1B6D">
              <w:rPr>
                <w:rFonts w:ascii="Times New Roman" w:hAnsi="Times New Roman" w:cs="Times New Roman"/>
                <w:color w:val="auto"/>
                <w:sz w:val="20"/>
                <w:szCs w:val="20"/>
                <w:lang w:eastAsia="en-US"/>
              </w:rPr>
              <w:t>и субподрядные организации)</w:t>
            </w:r>
          </w:p>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Наименование и описание мероприятия, направленного на ликвидацию сложившегося отставания</w:t>
            </w:r>
          </w:p>
        </w:tc>
        <w:tc>
          <w:tcPr>
            <w:tcW w:w="2211" w:type="dxa"/>
            <w:gridSpan w:val="2"/>
            <w:tcBorders>
              <w:top w:val="single" w:sz="4" w:space="0" w:color="999999" w:themeColor="text1" w:themeTint="66"/>
              <w:left w:val="single" w:sz="4" w:space="0" w:color="999999" w:themeColor="text1" w:themeTint="66"/>
              <w:bottom w:val="single" w:sz="4" w:space="0" w:color="7F7F7F" w:themeColor="text1" w:themeTint="80"/>
              <w:right w:val="single" w:sz="4" w:space="0" w:color="999999" w:themeColor="text1" w:themeTint="66"/>
            </w:tcBorders>
            <w:hideMark/>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Эффект от выполнения мероприятия</w:t>
            </w:r>
          </w:p>
        </w:tc>
        <w:tc>
          <w:tcPr>
            <w:tcW w:w="2241"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Ответственный</w:t>
            </w:r>
          </w:p>
        </w:tc>
        <w:tc>
          <w:tcPr>
            <w:tcW w:w="1935" w:type="dxa"/>
            <w:gridSpan w:val="3"/>
            <w:tcBorders>
              <w:top w:val="single" w:sz="4" w:space="0" w:color="999999" w:themeColor="text1" w:themeTint="66"/>
              <w:left w:val="single" w:sz="4" w:space="0" w:color="999999" w:themeColor="text1" w:themeTint="66"/>
              <w:bottom w:val="single" w:sz="4" w:space="0" w:color="7F7F7F" w:themeColor="text1" w:themeTint="80"/>
              <w:right w:val="single" w:sz="4" w:space="0" w:color="999999" w:themeColor="text1" w:themeTint="66"/>
            </w:tcBorders>
            <w:hideMark/>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Контрольная дата выполнения мероприятия</w:t>
            </w:r>
          </w:p>
        </w:tc>
        <w:tc>
          <w:tcPr>
            <w:tcW w:w="1801"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57015" w:rsidRPr="00CA1B6D" w:rsidRDefault="0075701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val="ru-RU" w:eastAsia="en-US"/>
              </w:rPr>
            </w:pPr>
            <w:r w:rsidRPr="00CA1B6D">
              <w:rPr>
                <w:rFonts w:ascii="Times New Roman" w:hAnsi="Times New Roman" w:cs="Times New Roman"/>
                <w:color w:val="auto"/>
                <w:sz w:val="18"/>
                <w:szCs w:val="18"/>
                <w:lang w:eastAsia="en-US"/>
              </w:rPr>
              <w:t>Примечание</w:t>
            </w:r>
            <w:r w:rsidR="00456327" w:rsidRPr="00CA1B6D">
              <w:rPr>
                <w:rFonts w:ascii="Times New Roman" w:hAnsi="Times New Roman" w:cs="Times New Roman"/>
                <w:color w:val="auto"/>
                <w:sz w:val="18"/>
                <w:szCs w:val="18"/>
                <w:lang w:val="ru-RU" w:eastAsia="en-US"/>
              </w:rPr>
              <w:t xml:space="preserve">. </w:t>
            </w:r>
            <w:r w:rsidR="00456327" w:rsidRPr="00CA1B6D">
              <w:rPr>
                <w:rFonts w:ascii="Times New Roman" w:hAnsi="Times New Roman" w:cs="Times New Roman"/>
                <w:color w:val="auto"/>
                <w:sz w:val="18"/>
                <w:szCs w:val="18"/>
                <w:lang w:eastAsia="en-US"/>
              </w:rPr>
              <w:t>План-</w:t>
            </w:r>
            <w:proofErr w:type="spellStart"/>
            <w:r w:rsidR="00456327" w:rsidRPr="00CA1B6D">
              <w:rPr>
                <w:rFonts w:ascii="Times New Roman" w:hAnsi="Times New Roman" w:cs="Times New Roman"/>
                <w:color w:val="auto"/>
                <w:sz w:val="18"/>
                <w:szCs w:val="18"/>
                <w:lang w:eastAsia="en-US"/>
              </w:rPr>
              <w:t>фактный</w:t>
            </w:r>
            <w:proofErr w:type="spellEnd"/>
            <w:r w:rsidR="00456327" w:rsidRPr="00CA1B6D">
              <w:rPr>
                <w:rFonts w:ascii="Times New Roman" w:hAnsi="Times New Roman" w:cs="Times New Roman"/>
                <w:color w:val="auto"/>
                <w:sz w:val="18"/>
                <w:szCs w:val="18"/>
                <w:lang w:eastAsia="en-US"/>
              </w:rPr>
              <w:t xml:space="preserve"> и факторный анализ причин отклонений.</w:t>
            </w:r>
          </w:p>
        </w:tc>
      </w:tr>
      <w:tr w:rsidR="00CA1B6D" w:rsidRPr="00CA1B6D" w:rsidTr="00757015">
        <w:trPr>
          <w:trHeight w:val="408"/>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757015" w:rsidRPr="00CA1B6D" w:rsidRDefault="00757015">
            <w:pPr>
              <w:rPr>
                <w:rFonts w:ascii="Times New Roman" w:hAnsi="Times New Roman" w:cs="Times New Roman"/>
                <w:color w:val="auto"/>
                <w:sz w:val="18"/>
                <w:szCs w:val="18"/>
                <w:lang w:eastAsia="en-US"/>
              </w:rPr>
            </w:pPr>
          </w:p>
        </w:tc>
        <w:tc>
          <w:tcPr>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auto"/>
                <w:sz w:val="18"/>
                <w:szCs w:val="18"/>
                <w:lang w:eastAsia="en-US"/>
              </w:rPr>
            </w:pPr>
          </w:p>
        </w:tc>
        <w:tc>
          <w:tcPr>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auto"/>
                <w:sz w:val="18"/>
                <w:szCs w:val="18"/>
                <w:lang w:eastAsia="en-US"/>
              </w:rPr>
            </w:pPr>
          </w:p>
        </w:tc>
        <w:tc>
          <w:tcPr>
            <w:tcW w:w="1005" w:type="dxa"/>
            <w:tcBorders>
              <w:top w:val="single" w:sz="4" w:space="0" w:color="7F7F7F" w:themeColor="text1" w:themeTint="80"/>
              <w:left w:val="single" w:sz="4" w:space="0" w:color="999999" w:themeColor="text1" w:themeTint="66"/>
              <w:bottom w:val="single" w:sz="4" w:space="0" w:color="999999" w:themeColor="text1" w:themeTint="66"/>
              <w:right w:val="single" w:sz="4" w:space="0" w:color="7F7F7F" w:themeColor="text1" w:themeTint="80"/>
            </w:tcBorders>
            <w:hideMark/>
          </w:tcPr>
          <w:p w:rsidR="00757015" w:rsidRPr="00CA1B6D" w:rsidRDefault="0075701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Планируемый</w:t>
            </w:r>
          </w:p>
        </w:tc>
        <w:tc>
          <w:tcPr>
            <w:tcW w:w="1206" w:type="dxa"/>
            <w:tcBorders>
              <w:top w:val="single" w:sz="4" w:space="0" w:color="7F7F7F" w:themeColor="text1" w:themeTint="80"/>
              <w:left w:val="single" w:sz="4" w:space="0" w:color="7F7F7F" w:themeColor="text1" w:themeTint="80"/>
              <w:bottom w:val="single" w:sz="4" w:space="0" w:color="999999" w:themeColor="text1" w:themeTint="66"/>
              <w:right w:val="single" w:sz="4" w:space="0" w:color="999999" w:themeColor="text1" w:themeTint="66"/>
            </w:tcBorders>
            <w:hideMark/>
          </w:tcPr>
          <w:p w:rsidR="00757015" w:rsidRPr="00CA1B6D" w:rsidRDefault="0075701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Достигнутый</w:t>
            </w:r>
          </w:p>
        </w:tc>
        <w:tc>
          <w:tcPr>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auto"/>
                <w:sz w:val="18"/>
                <w:szCs w:val="18"/>
                <w:lang w:eastAsia="en-US"/>
              </w:rPr>
            </w:pPr>
          </w:p>
        </w:tc>
        <w:tc>
          <w:tcPr>
            <w:tcW w:w="625" w:type="dxa"/>
            <w:tcBorders>
              <w:top w:val="single" w:sz="4" w:space="0" w:color="7F7F7F" w:themeColor="text1" w:themeTint="80"/>
              <w:left w:val="single" w:sz="4" w:space="0" w:color="999999" w:themeColor="text1" w:themeTint="66"/>
              <w:bottom w:val="single" w:sz="4" w:space="0" w:color="999999" w:themeColor="text1" w:themeTint="66"/>
              <w:right w:val="single" w:sz="4" w:space="0" w:color="7F7F7F" w:themeColor="text1" w:themeTint="80"/>
            </w:tcBorders>
            <w:hideMark/>
          </w:tcPr>
          <w:p w:rsidR="00757015" w:rsidRPr="00CA1B6D" w:rsidRDefault="0075701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План</w:t>
            </w:r>
          </w:p>
        </w:tc>
        <w:tc>
          <w:tcPr>
            <w:tcW w:w="679" w:type="dxa"/>
            <w:tcBorders>
              <w:top w:val="single" w:sz="4" w:space="0" w:color="7F7F7F" w:themeColor="text1" w:themeTint="80"/>
              <w:left w:val="single" w:sz="4" w:space="0" w:color="7F7F7F" w:themeColor="text1" w:themeTint="80"/>
              <w:bottom w:val="single" w:sz="4" w:space="0" w:color="999999" w:themeColor="text1" w:themeTint="66"/>
              <w:right w:val="single" w:sz="4" w:space="0" w:color="999999" w:themeColor="text1" w:themeTint="66"/>
            </w:tcBorders>
            <w:hideMark/>
          </w:tcPr>
          <w:p w:rsidR="00757015" w:rsidRPr="00CA1B6D" w:rsidRDefault="0075701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Факт</w:t>
            </w:r>
          </w:p>
        </w:tc>
        <w:tc>
          <w:tcPr>
            <w:tcW w:w="631" w:type="dxa"/>
            <w:tcBorders>
              <w:top w:val="single" w:sz="4" w:space="0" w:color="7F7F7F" w:themeColor="text1" w:themeTint="80"/>
              <w:left w:val="single" w:sz="4" w:space="0" w:color="7F7F7F" w:themeColor="text1" w:themeTint="80"/>
              <w:bottom w:val="single" w:sz="4" w:space="0" w:color="999999" w:themeColor="text1" w:themeTint="66"/>
              <w:right w:val="single" w:sz="4" w:space="0" w:color="999999" w:themeColor="text1" w:themeTint="66"/>
            </w:tcBorders>
            <w:hideMark/>
          </w:tcPr>
          <w:p w:rsidR="00757015" w:rsidRPr="00CA1B6D" w:rsidRDefault="0075701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Прогноз</w:t>
            </w:r>
          </w:p>
        </w:tc>
        <w:tc>
          <w:tcPr>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r w:rsidR="00CA1B6D" w:rsidRPr="00CA1B6D" w:rsidTr="00757015">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rPr>
                <w:rFonts w:ascii="Times New Roman" w:hAnsi="Times New Roman" w:cs="Times New Roman"/>
                <w:color w:val="auto"/>
                <w:sz w:val="18"/>
                <w:szCs w:val="18"/>
                <w:lang w:eastAsia="en-US"/>
              </w:rPr>
            </w:pPr>
          </w:p>
        </w:tc>
        <w:tc>
          <w:tcPr>
            <w:tcW w:w="32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00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206"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22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25" w:type="dxa"/>
            <w:tcBorders>
              <w:top w:val="single" w:sz="4" w:space="0" w:color="999999" w:themeColor="text1" w:themeTint="66"/>
              <w:left w:val="single" w:sz="4" w:space="0" w:color="999999" w:themeColor="text1" w:themeTint="66"/>
              <w:bottom w:val="single" w:sz="4" w:space="0" w:color="999999" w:themeColor="text1" w:themeTint="66"/>
              <w:right w:val="single" w:sz="4" w:space="0" w:color="7F7F7F" w:themeColor="text1" w:themeTint="80"/>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79"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631" w:type="dxa"/>
            <w:tcBorders>
              <w:top w:val="single" w:sz="4" w:space="0" w:color="999999" w:themeColor="text1" w:themeTint="66"/>
              <w:left w:val="single" w:sz="4" w:space="0" w:color="7F7F7F" w:themeColor="text1" w:themeTint="80"/>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c>
          <w:tcPr>
            <w:tcW w:w="18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757015" w:rsidRPr="00CA1B6D" w:rsidRDefault="00757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8"/>
                <w:szCs w:val="18"/>
                <w:lang w:eastAsia="en-US"/>
              </w:rPr>
            </w:pPr>
          </w:p>
        </w:tc>
      </w:tr>
    </w:tbl>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p w:rsidR="00757015" w:rsidRPr="00CA1B6D" w:rsidRDefault="00757015" w:rsidP="00757015">
      <w:pPr>
        <w:spacing w:after="160" w:line="256" w:lineRule="auto"/>
        <w:rPr>
          <w:rFonts w:ascii="Times New Roman" w:hAnsi="Times New Roman" w:cs="Times New Roman"/>
          <w:color w:val="auto"/>
        </w:rPr>
      </w:pPr>
      <w:r w:rsidRPr="00CA1B6D">
        <w:rPr>
          <w:rFonts w:ascii="Times New Roman" w:hAnsi="Times New Roman" w:cs="Times New Roman"/>
          <w:color w:val="auto"/>
        </w:rPr>
        <w:br w:type="page"/>
      </w:r>
    </w:p>
    <w:p w:rsidR="00757015" w:rsidRPr="00CA1B6D" w:rsidRDefault="00757015" w:rsidP="00757015">
      <w:pPr>
        <w:pStyle w:val="a9"/>
        <w:numPr>
          <w:ilvl w:val="0"/>
          <w:numId w:val="39"/>
        </w:numPr>
        <w:rPr>
          <w:rFonts w:ascii="Times New Roman" w:hAnsi="Times New Roman" w:cs="Times New Roman"/>
          <w:b/>
          <w:color w:val="auto"/>
        </w:rPr>
      </w:pPr>
      <w:r w:rsidRPr="00CA1B6D">
        <w:rPr>
          <w:rFonts w:ascii="Times New Roman" w:hAnsi="Times New Roman" w:cs="Times New Roman"/>
          <w:b/>
          <w:color w:val="auto"/>
        </w:rPr>
        <w:lastRenderedPageBreak/>
        <w:t>Фотографии состояния основных объектов и основных технологических операций</w:t>
      </w:r>
    </w:p>
    <w:p w:rsidR="00757015" w:rsidRPr="00CA1B6D" w:rsidRDefault="00757015" w:rsidP="00757015">
      <w:pPr>
        <w:rPr>
          <w:rFonts w:ascii="Times New Roman" w:hAnsi="Times New Roman" w:cs="Times New Roman"/>
          <w:color w:val="auto"/>
        </w:rPr>
      </w:pPr>
    </w:p>
    <w:tbl>
      <w:tblPr>
        <w:tblStyle w:val="a6"/>
        <w:tblW w:w="0" w:type="auto"/>
        <w:tblLook w:val="04A0" w:firstRow="1" w:lastRow="0" w:firstColumn="1" w:lastColumn="0" w:noHBand="0" w:noVBand="1"/>
      </w:tblPr>
      <w:tblGrid>
        <w:gridCol w:w="7280"/>
        <w:gridCol w:w="7280"/>
      </w:tblGrid>
      <w:tr w:rsidR="00CA1B6D" w:rsidRPr="00CA1B6D" w:rsidTr="00757015">
        <w:tc>
          <w:tcPr>
            <w:tcW w:w="7280" w:type="dxa"/>
            <w:tcBorders>
              <w:top w:val="single" w:sz="4" w:space="0" w:color="auto"/>
              <w:left w:val="single" w:sz="4" w:space="0" w:color="auto"/>
              <w:bottom w:val="single" w:sz="4" w:space="0" w:color="auto"/>
              <w:right w:val="single" w:sz="4" w:space="0" w:color="auto"/>
            </w:tcBorders>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Краткая информация о фотографии (название, наименование объекта, организации-исполнителя работ, наименование точки фотографирования, дата и время фотография, контактные данные ответственного лица)</w:t>
            </w: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p>
        </w:tc>
        <w:tc>
          <w:tcPr>
            <w:tcW w:w="7280" w:type="dxa"/>
            <w:tcBorders>
              <w:top w:val="single" w:sz="4" w:space="0" w:color="auto"/>
              <w:left w:val="single" w:sz="4" w:space="0" w:color="auto"/>
              <w:bottom w:val="single" w:sz="4" w:space="0" w:color="auto"/>
              <w:right w:val="single" w:sz="4" w:space="0" w:color="auto"/>
            </w:tcBorders>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Краткая информация о фотографии (название, наименование объекта, организации-исполнителя работ, наименование точки фотографирования, дата и время фотография, контактные данные ответственного лица)</w:t>
            </w:r>
          </w:p>
          <w:p w:rsidR="00757015" w:rsidRPr="00CA1B6D" w:rsidRDefault="00757015">
            <w:pPr>
              <w:rPr>
                <w:rFonts w:ascii="Times New Roman" w:hAnsi="Times New Roman" w:cs="Times New Roman"/>
                <w:color w:val="auto"/>
                <w:lang w:eastAsia="en-US"/>
              </w:rPr>
            </w:pPr>
          </w:p>
        </w:tc>
      </w:tr>
      <w:tr w:rsidR="00757015" w:rsidRPr="00CA1B6D" w:rsidTr="00CF054F">
        <w:trPr>
          <w:trHeight w:val="1779"/>
        </w:trPr>
        <w:tc>
          <w:tcPr>
            <w:tcW w:w="7280" w:type="dxa"/>
            <w:tcBorders>
              <w:top w:val="single" w:sz="4" w:space="0" w:color="auto"/>
              <w:left w:val="single" w:sz="4" w:space="0" w:color="auto"/>
              <w:bottom w:val="single" w:sz="4" w:space="0" w:color="auto"/>
              <w:right w:val="single" w:sz="4" w:space="0" w:color="auto"/>
            </w:tcBorders>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Краткая информация о фотографии (название, наименование объекта, организации-исполнителя работ, наименование точки фотографирования, дата и время фотография, контактные данные ответственного лица)</w:t>
            </w:r>
          </w:p>
          <w:p w:rsidR="00757015" w:rsidRPr="00CA1B6D" w:rsidRDefault="00757015">
            <w:pPr>
              <w:rPr>
                <w:rFonts w:ascii="Times New Roman" w:hAnsi="Times New Roman" w:cs="Times New Roman"/>
                <w:color w:val="auto"/>
                <w:lang w:eastAsia="en-US"/>
              </w:rPr>
            </w:pPr>
          </w:p>
        </w:tc>
        <w:tc>
          <w:tcPr>
            <w:tcW w:w="7280" w:type="dxa"/>
            <w:tcBorders>
              <w:top w:val="single" w:sz="4" w:space="0" w:color="auto"/>
              <w:left w:val="single" w:sz="4" w:space="0" w:color="auto"/>
              <w:bottom w:val="single" w:sz="4" w:space="0" w:color="auto"/>
              <w:right w:val="single" w:sz="4" w:space="0" w:color="auto"/>
            </w:tcBorders>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13536" behindDoc="0" locked="0" layoutInCell="1" allowOverlap="1" wp14:anchorId="040773DB" wp14:editId="2CF45CE5">
                      <wp:simplePos x="0" y="0"/>
                      <wp:positionH relativeFrom="column">
                        <wp:posOffset>-2632100</wp:posOffset>
                      </wp:positionH>
                      <wp:positionV relativeFrom="paragraph">
                        <wp:posOffset>-479095</wp:posOffset>
                      </wp:positionV>
                      <wp:extent cx="5349930" cy="585462"/>
                      <wp:effectExtent l="0" t="1104900" r="0" b="1110615"/>
                      <wp:wrapNone/>
                      <wp:docPr id="20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207.25pt;margin-top:-37.7pt;width:421.25pt;height:46.1pt;rotation:-1619277fd;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" filled="f" strokecolor="#ed7d31 [3205]" strokeweight="1pt">
                      <v:textbox>
                        <w:txbxContent>
                          <w:p w:rsidR="00F7358C" w:rsidRPr="00825A21" w:rsidRDefault="00F7358C" w:rsidP="00757015">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sidRPr="00CA1B6D">
              <w:rPr>
                <w:rFonts w:ascii="Times New Roman" w:hAnsi="Times New Roman" w:cs="Times New Roman"/>
                <w:color w:val="auto"/>
                <w:lang w:eastAsia="en-US"/>
              </w:rPr>
              <w:t>Краткая информация о фотографии (название, наименование объекта, организации-исполнителя работ, наименование точки фотографирования, дата и время фотография, контактные данные ответственного лица)</w:t>
            </w:r>
          </w:p>
          <w:p w:rsidR="00757015" w:rsidRPr="00CA1B6D" w:rsidRDefault="00757015">
            <w:pPr>
              <w:rPr>
                <w:rFonts w:ascii="Times New Roman" w:hAnsi="Times New Roman" w:cs="Times New Roman"/>
                <w:color w:val="auto"/>
                <w:lang w:eastAsia="en-US"/>
              </w:rPr>
            </w:pPr>
          </w:p>
        </w:tc>
      </w:tr>
    </w:tbl>
    <w:p w:rsidR="00757015" w:rsidRPr="00CA1B6D" w:rsidRDefault="00757015" w:rsidP="00757015">
      <w:pPr>
        <w:rPr>
          <w:rFonts w:ascii="Times New Roman" w:hAnsi="Times New Roman" w:cs="Times New Roman"/>
          <w:color w:val="auto"/>
        </w:rPr>
      </w:pPr>
    </w:p>
    <w:p w:rsidR="00757015" w:rsidRPr="00CA1B6D" w:rsidRDefault="00757015" w:rsidP="00757015">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4"/>
        <w:gridCol w:w="4854"/>
      </w:tblGrid>
      <w:tr w:rsidR="00CA1B6D" w:rsidRPr="00CA1B6D" w:rsidTr="00757015">
        <w:tc>
          <w:tcPr>
            <w:tcW w:w="4853" w:type="dxa"/>
            <w:hideMark/>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4" w:type="dxa"/>
          </w:tcPr>
          <w:p w:rsidR="00757015" w:rsidRPr="00CA1B6D" w:rsidRDefault="00757015">
            <w:pPr>
              <w:rPr>
                <w:rFonts w:ascii="Times New Roman" w:hAnsi="Times New Roman" w:cs="Times New Roman"/>
                <w:color w:val="auto"/>
                <w:lang w:eastAsia="en-US"/>
              </w:rPr>
            </w:pPr>
          </w:p>
        </w:tc>
        <w:tc>
          <w:tcPr>
            <w:tcW w:w="4854" w:type="dxa"/>
            <w:hideMark/>
          </w:tcPr>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BF2E51" w:rsidRPr="00BF2E51">
              <w:rPr>
                <w:rFonts w:ascii="Times New Roman" w:hAnsi="Times New Roman" w:cs="Times New Roman"/>
                <w:color w:val="auto"/>
                <w:lang w:eastAsia="en-US"/>
              </w:rPr>
              <w:t>Генподрядчика</w:t>
            </w:r>
            <w:r w:rsidRPr="00CA1B6D">
              <w:rPr>
                <w:rFonts w:ascii="Times New Roman" w:hAnsi="Times New Roman" w:cs="Times New Roman"/>
                <w:color w:val="auto"/>
                <w:lang w:eastAsia="en-US"/>
              </w:rPr>
              <w:t>:</w:t>
            </w:r>
          </w:p>
        </w:tc>
      </w:tr>
      <w:tr w:rsidR="00757015" w:rsidRPr="00CA1B6D" w:rsidTr="00757015">
        <w:tc>
          <w:tcPr>
            <w:tcW w:w="4853" w:type="dxa"/>
          </w:tcPr>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c>
          <w:tcPr>
            <w:tcW w:w="4854" w:type="dxa"/>
          </w:tcPr>
          <w:p w:rsidR="00757015" w:rsidRPr="00CA1B6D" w:rsidRDefault="00757015">
            <w:pPr>
              <w:rPr>
                <w:rFonts w:ascii="Times New Roman" w:hAnsi="Times New Roman" w:cs="Times New Roman"/>
                <w:color w:val="auto"/>
                <w:lang w:eastAsia="en-US"/>
              </w:rPr>
            </w:pPr>
          </w:p>
        </w:tc>
        <w:tc>
          <w:tcPr>
            <w:tcW w:w="4854" w:type="dxa"/>
          </w:tcPr>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p>
          <w:p w:rsidR="00757015" w:rsidRPr="00CA1B6D" w:rsidRDefault="00757015">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r>
    </w:tbl>
    <w:p w:rsidR="00757015" w:rsidRPr="00CA1B6D" w:rsidRDefault="00757015" w:rsidP="00757015">
      <w:pPr>
        <w:rPr>
          <w:rFonts w:ascii="Times New Roman" w:hAnsi="Times New Roman" w:cs="Times New Roman"/>
          <w:color w:val="auto"/>
        </w:rPr>
      </w:pPr>
    </w:p>
    <w:p w:rsidR="00FB2066" w:rsidRDefault="00FB2066">
      <w:pPr>
        <w:spacing w:after="160" w:line="259" w:lineRule="auto"/>
        <w:rPr>
          <w:rFonts w:ascii="Times New Roman" w:eastAsiaTheme="majorEastAsia" w:hAnsi="Times New Roman" w:cs="Times New Roman"/>
          <w:b/>
          <w:color w:val="auto"/>
          <w:szCs w:val="32"/>
          <w:lang w:val="ru-RU"/>
        </w:rPr>
      </w:pPr>
      <w:bookmarkStart w:id="18" w:name="_Ref485998999"/>
      <w:bookmarkStart w:id="19" w:name="_Toc494984833"/>
      <w:r>
        <w:rPr>
          <w:rFonts w:ascii="Times New Roman" w:hAnsi="Times New Roman" w:cs="Times New Roman"/>
          <w:b/>
          <w:color w:val="auto"/>
          <w:lang w:val="ru-RU"/>
        </w:rPr>
        <w:br w:type="page"/>
      </w:r>
    </w:p>
    <w:p w:rsidR="000548A0" w:rsidRPr="00CA1B6D" w:rsidRDefault="000548A0" w:rsidP="000548A0">
      <w:pPr>
        <w:pStyle w:val="1"/>
        <w:ind w:left="9639"/>
        <w:rPr>
          <w:rFonts w:ascii="Times New Roman" w:hAnsi="Times New Roman" w:cs="Times New Roman"/>
          <w:b/>
          <w:color w:val="auto"/>
          <w:sz w:val="24"/>
          <w:lang w:val="ru-RU"/>
        </w:rPr>
      </w:pPr>
      <w:r w:rsidRPr="00CA1B6D">
        <w:rPr>
          <w:rFonts w:ascii="Times New Roman" w:hAnsi="Times New Roman" w:cs="Times New Roman"/>
          <w:b/>
          <w:color w:val="auto"/>
          <w:sz w:val="24"/>
          <w:lang w:val="ru-RU"/>
        </w:rPr>
        <w:lastRenderedPageBreak/>
        <w:t xml:space="preserve">Приложение </w:t>
      </w:r>
      <w:r w:rsidR="00CB5AFA">
        <w:rPr>
          <w:rFonts w:ascii="Times New Roman" w:hAnsi="Times New Roman" w:cs="Times New Roman"/>
          <w:b/>
          <w:color w:val="auto"/>
          <w:sz w:val="24"/>
          <w:lang w:val="ru-RU"/>
        </w:rPr>
        <w:t>З</w:t>
      </w:r>
      <w:r w:rsidRPr="00CA1B6D">
        <w:rPr>
          <w:rFonts w:ascii="Times New Roman" w:hAnsi="Times New Roman" w:cs="Times New Roman"/>
          <w:b/>
          <w:color w:val="auto"/>
          <w:sz w:val="24"/>
          <w:lang w:val="ru-RU"/>
        </w:rPr>
        <w:t xml:space="preserve">. Образец </w:t>
      </w:r>
      <w:r w:rsidR="00064F23" w:rsidRPr="00CA1B6D">
        <w:rPr>
          <w:rFonts w:ascii="Times New Roman" w:hAnsi="Times New Roman" w:cs="Times New Roman"/>
          <w:b/>
          <w:color w:val="auto"/>
          <w:sz w:val="24"/>
          <w:lang w:val="ru-RU"/>
        </w:rPr>
        <w:t xml:space="preserve">Отчета </w:t>
      </w:r>
      <w:r w:rsidRPr="00CA1B6D">
        <w:rPr>
          <w:rFonts w:ascii="Times New Roman" w:hAnsi="Times New Roman" w:cs="Times New Roman"/>
          <w:b/>
          <w:color w:val="auto"/>
          <w:sz w:val="24"/>
          <w:lang w:val="ru-RU"/>
        </w:rPr>
        <w:t xml:space="preserve">о поставке и передаче в монтаж материально-технических ресурсов в зоне ответственности </w:t>
      </w:r>
      <w:bookmarkEnd w:id="18"/>
      <w:r w:rsidR="00E96A8D">
        <w:rPr>
          <w:rFonts w:ascii="Times New Roman" w:hAnsi="Times New Roman" w:cs="Times New Roman"/>
          <w:b/>
          <w:color w:val="auto"/>
          <w:sz w:val="24"/>
          <w:lang w:val="ru-RU"/>
        </w:rPr>
        <w:t>Генподрядчика</w:t>
      </w:r>
      <w:bookmarkEnd w:id="19"/>
      <w:r w:rsidR="00E96A8D">
        <w:rPr>
          <w:rFonts w:ascii="Times New Roman" w:hAnsi="Times New Roman" w:cs="Times New Roman"/>
          <w:b/>
          <w:color w:val="auto"/>
          <w:sz w:val="24"/>
          <w:lang w:val="ru-RU"/>
        </w:rPr>
        <w:t xml:space="preserve"> </w:t>
      </w:r>
    </w:p>
    <w:p w:rsidR="00064F23" w:rsidRPr="00CA1B6D" w:rsidRDefault="00064F23" w:rsidP="00064F23">
      <w:pPr>
        <w:rPr>
          <w:rFonts w:ascii="Times New Roman" w:hAnsi="Times New Roman" w:cs="Times New Roman"/>
          <w:color w:val="auto"/>
          <w:lang w:val="ru-RU"/>
        </w:rPr>
      </w:pPr>
    </w:p>
    <w:p w:rsidR="00064F23" w:rsidRPr="00CA1B6D" w:rsidRDefault="00064F23" w:rsidP="00064F23">
      <w:pPr>
        <w:jc w:val="center"/>
        <w:rPr>
          <w:rFonts w:ascii="Times New Roman" w:hAnsi="Times New Roman" w:cs="Times New Roman"/>
          <w:b/>
          <w:color w:val="auto"/>
          <w:lang w:val="ru-RU"/>
        </w:rPr>
      </w:pPr>
      <w:r w:rsidRPr="00CA1B6D">
        <w:rPr>
          <w:rFonts w:ascii="Times New Roman" w:hAnsi="Times New Roman" w:cs="Times New Roman"/>
          <w:b/>
          <w:color w:val="auto"/>
        </w:rPr>
        <w:t xml:space="preserve">ОТЧЕТ </w:t>
      </w:r>
    </w:p>
    <w:p w:rsidR="00064F23" w:rsidRPr="00CA1B6D" w:rsidRDefault="00064F23" w:rsidP="00064F23">
      <w:pPr>
        <w:jc w:val="center"/>
        <w:rPr>
          <w:rFonts w:ascii="Times New Roman" w:hAnsi="Times New Roman" w:cs="Times New Roman"/>
          <w:b/>
          <w:color w:val="auto"/>
        </w:rPr>
      </w:pPr>
      <w:r w:rsidRPr="00CA1B6D">
        <w:rPr>
          <w:rFonts w:ascii="Times New Roman" w:hAnsi="Times New Roman" w:cs="Times New Roman"/>
          <w:b/>
          <w:color w:val="auto"/>
        </w:rPr>
        <w:t xml:space="preserve">ОБ ИСПОЛНЕНИИ ГРАФИКА ПОСТАВКИ И ПЕРЕДАЧИ В МОНТАЖ </w:t>
      </w:r>
    </w:p>
    <w:p w:rsidR="00064F23" w:rsidRPr="007E45DC" w:rsidRDefault="00064F23" w:rsidP="00064F23">
      <w:pPr>
        <w:jc w:val="center"/>
        <w:rPr>
          <w:rFonts w:ascii="Times New Roman" w:hAnsi="Times New Roman" w:cs="Times New Roman"/>
          <w:b/>
          <w:color w:val="auto"/>
          <w:lang w:val="ru-RU"/>
        </w:rPr>
      </w:pPr>
      <w:r w:rsidRPr="00CA1B6D">
        <w:rPr>
          <w:rFonts w:ascii="Times New Roman" w:hAnsi="Times New Roman" w:cs="Times New Roman"/>
          <w:b/>
          <w:color w:val="auto"/>
        </w:rPr>
        <w:t xml:space="preserve">ОБОРУДОВАНИЯ И МАТЕРИАЛОВ ПОСТАВКИ В ЗОНЕ ОТВЕТСТВЕННОСТИ </w:t>
      </w:r>
      <w:r w:rsidR="00E96A8D">
        <w:rPr>
          <w:rFonts w:ascii="Times New Roman" w:hAnsi="Times New Roman" w:cs="Times New Roman"/>
          <w:b/>
          <w:color w:val="auto"/>
          <w:lang w:val="ru-RU"/>
        </w:rPr>
        <w:t>ГЕНПОДРЯДЧИКА</w:t>
      </w:r>
    </w:p>
    <w:p w:rsidR="00064F23" w:rsidRPr="00CA1B6D" w:rsidRDefault="00064F23" w:rsidP="00064F23">
      <w:pPr>
        <w:jc w:val="center"/>
        <w:rPr>
          <w:rFonts w:ascii="Times New Roman" w:hAnsi="Times New Roman" w:cs="Times New Roman"/>
          <w:color w:val="auto"/>
        </w:rPr>
      </w:pPr>
      <w:r w:rsidRPr="00CA1B6D">
        <w:rPr>
          <w:rFonts w:ascii="Times New Roman" w:hAnsi="Times New Roman" w:cs="Times New Roman"/>
          <w:b/>
          <w:color w:val="auto"/>
        </w:rPr>
        <w:t>по состоянию на «___»_______ 20__г.</w:t>
      </w:r>
    </w:p>
    <w:p w:rsidR="00064F23" w:rsidRPr="00CA1B6D" w:rsidRDefault="00064F23" w:rsidP="00064F23">
      <w:pPr>
        <w:rPr>
          <w:rFonts w:ascii="Times New Roman" w:hAnsi="Times New Roman" w:cs="Times New Roman"/>
          <w:color w:val="auto"/>
        </w:rPr>
      </w:pPr>
    </w:p>
    <w:tbl>
      <w:tblPr>
        <w:tblStyle w:val="11"/>
        <w:tblW w:w="15300" w:type="dxa"/>
        <w:tblLayout w:type="fixed"/>
        <w:tblLook w:val="04A0" w:firstRow="1" w:lastRow="0" w:firstColumn="1" w:lastColumn="0" w:noHBand="0" w:noVBand="1"/>
      </w:tblPr>
      <w:tblGrid>
        <w:gridCol w:w="420"/>
        <w:gridCol w:w="560"/>
        <w:gridCol w:w="851"/>
        <w:gridCol w:w="851"/>
        <w:gridCol w:w="852"/>
        <w:gridCol w:w="851"/>
        <w:gridCol w:w="850"/>
        <w:gridCol w:w="567"/>
        <w:gridCol w:w="567"/>
        <w:gridCol w:w="426"/>
        <w:gridCol w:w="424"/>
        <w:gridCol w:w="425"/>
        <w:gridCol w:w="851"/>
        <w:gridCol w:w="850"/>
        <w:gridCol w:w="851"/>
        <w:gridCol w:w="425"/>
        <w:gridCol w:w="426"/>
        <w:gridCol w:w="567"/>
        <w:gridCol w:w="991"/>
        <w:gridCol w:w="992"/>
        <w:gridCol w:w="993"/>
        <w:gridCol w:w="710"/>
      </w:tblGrid>
      <w:tr w:rsidR="00CA1B6D" w:rsidRPr="00CA1B6D" w:rsidTr="00BF2E51">
        <w:trPr>
          <w:trHeight w:val="325"/>
        </w:trPr>
        <w:tc>
          <w:tcPr>
            <w:tcW w:w="419" w:type="dxa"/>
            <w:vMerge w:val="restart"/>
            <w:tcBorders>
              <w:top w:val="double" w:sz="4" w:space="0" w:color="auto"/>
              <w:left w:val="double" w:sz="4" w:space="0" w:color="auto"/>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 xml:space="preserve">№ </w:t>
            </w:r>
            <w:proofErr w:type="gramStart"/>
            <w:r w:rsidRPr="00CA1B6D">
              <w:rPr>
                <w:rFonts w:ascii="Times New Roman" w:hAnsi="Times New Roman" w:cs="Times New Roman"/>
                <w:b/>
                <w:color w:val="auto"/>
                <w:sz w:val="18"/>
                <w:szCs w:val="18"/>
                <w:lang w:eastAsia="en-US"/>
              </w:rPr>
              <w:t>п</w:t>
            </w:r>
            <w:proofErr w:type="gramEnd"/>
            <w:r w:rsidRPr="00CA1B6D">
              <w:rPr>
                <w:rFonts w:ascii="Times New Roman" w:hAnsi="Times New Roman" w:cs="Times New Roman"/>
                <w:b/>
                <w:color w:val="auto"/>
                <w:sz w:val="18"/>
                <w:szCs w:val="18"/>
                <w:lang w:eastAsia="en-US"/>
              </w:rPr>
              <w:t>/п</w:t>
            </w:r>
          </w:p>
        </w:tc>
        <w:tc>
          <w:tcPr>
            <w:tcW w:w="559"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Шифр объекта</w:t>
            </w:r>
          </w:p>
        </w:tc>
        <w:tc>
          <w:tcPr>
            <w:tcW w:w="850"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Наименование объекта строительства и оборудования и материалов</w:t>
            </w:r>
          </w:p>
        </w:tc>
        <w:tc>
          <w:tcPr>
            <w:tcW w:w="850"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Раздел документации, номер и марка чертежа</w:t>
            </w:r>
          </w:p>
        </w:tc>
        <w:tc>
          <w:tcPr>
            <w:tcW w:w="851"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Номер и позиция комплектовочной ведомости</w:t>
            </w:r>
          </w:p>
        </w:tc>
        <w:tc>
          <w:tcPr>
            <w:tcW w:w="850"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Наименование номенклатурной группы и подгруппы МТР</w:t>
            </w:r>
          </w:p>
        </w:tc>
        <w:tc>
          <w:tcPr>
            <w:tcW w:w="850"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Тип МТР</w:t>
            </w:r>
          </w:p>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(материалы / оборудование)</w:t>
            </w:r>
          </w:p>
        </w:tc>
        <w:tc>
          <w:tcPr>
            <w:tcW w:w="567" w:type="dxa"/>
            <w:vMerge w:val="restart"/>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Код ЕНС</w:t>
            </w:r>
          </w:p>
        </w:tc>
        <w:tc>
          <w:tcPr>
            <w:tcW w:w="567" w:type="dxa"/>
            <w:vMerge w:val="restart"/>
            <w:tcBorders>
              <w:top w:val="double" w:sz="4" w:space="0" w:color="auto"/>
              <w:left w:val="single" w:sz="4" w:space="0" w:color="BFBFBF" w:themeColor="background1" w:themeShade="BF"/>
              <w:bottom w:val="double" w:sz="4" w:space="0" w:color="7F7F7F" w:themeColor="text1" w:themeTint="80"/>
              <w:right w:val="double" w:sz="4" w:space="0" w:color="7F7F7F" w:themeColor="text1" w:themeTint="80"/>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Единица измерения</w:t>
            </w:r>
          </w:p>
        </w:tc>
        <w:tc>
          <w:tcPr>
            <w:tcW w:w="1275" w:type="dxa"/>
            <w:gridSpan w:val="3"/>
            <w:tcBorders>
              <w:top w:val="double" w:sz="4" w:space="0" w:color="auto"/>
              <w:left w:val="double" w:sz="4" w:space="0" w:color="7F7F7F" w:themeColor="text1" w:themeTint="80"/>
              <w:bottom w:val="sing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Количество МТР, поставка</w:t>
            </w:r>
          </w:p>
        </w:tc>
        <w:tc>
          <w:tcPr>
            <w:tcW w:w="2552" w:type="dxa"/>
            <w:gridSpan w:val="3"/>
            <w:tcBorders>
              <w:top w:val="double" w:sz="4" w:space="0" w:color="auto"/>
              <w:left w:val="single" w:sz="4" w:space="0" w:color="BFBFBF" w:themeColor="background1" w:themeShade="BF"/>
              <w:bottom w:val="single" w:sz="4" w:space="0" w:color="7F7F7F" w:themeColor="text1" w:themeTint="80"/>
              <w:right w:val="double" w:sz="4" w:space="0" w:color="7F7F7F" w:themeColor="text1" w:themeTint="80"/>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Дата поставки МТР</w:t>
            </w:r>
          </w:p>
        </w:tc>
        <w:tc>
          <w:tcPr>
            <w:tcW w:w="1418" w:type="dxa"/>
            <w:gridSpan w:val="3"/>
            <w:tcBorders>
              <w:top w:val="double" w:sz="4" w:space="0" w:color="auto"/>
              <w:left w:val="double" w:sz="4" w:space="0" w:color="7F7F7F" w:themeColor="text1" w:themeTint="80"/>
              <w:bottom w:val="single" w:sz="4" w:space="0" w:color="BFBFBF" w:themeColor="background1" w:themeShade="BF"/>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Количество МТР, передача в монтаж</w:t>
            </w:r>
          </w:p>
        </w:tc>
        <w:tc>
          <w:tcPr>
            <w:tcW w:w="2976" w:type="dxa"/>
            <w:gridSpan w:val="3"/>
            <w:tcBorders>
              <w:top w:val="double" w:sz="4" w:space="0" w:color="auto"/>
              <w:left w:val="single" w:sz="4" w:space="0" w:color="BFBFBF" w:themeColor="background1" w:themeShade="BF"/>
              <w:bottom w:val="single" w:sz="4" w:space="0" w:color="BFBFBF" w:themeColor="background1" w:themeShade="BF"/>
              <w:right w:val="double" w:sz="4" w:space="0" w:color="7F7F7F" w:themeColor="text1" w:themeTint="80"/>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Дата передачи МТР в монтаж</w:t>
            </w:r>
          </w:p>
        </w:tc>
        <w:tc>
          <w:tcPr>
            <w:tcW w:w="710" w:type="dxa"/>
            <w:vMerge w:val="restart"/>
            <w:tcBorders>
              <w:top w:val="double" w:sz="4" w:space="0" w:color="auto"/>
              <w:left w:val="double" w:sz="4" w:space="0" w:color="7F7F7F" w:themeColor="text1" w:themeTint="80"/>
              <w:bottom w:val="double" w:sz="4" w:space="0" w:color="7F7F7F" w:themeColor="text1" w:themeTint="80"/>
              <w:right w:val="double" w:sz="4" w:space="0" w:color="7F7F7F" w:themeColor="text1" w:themeTint="80"/>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Комментарии</w:t>
            </w:r>
          </w:p>
        </w:tc>
      </w:tr>
      <w:tr w:rsidR="00CA1B6D" w:rsidRPr="00CA1B6D" w:rsidTr="00BF2E51">
        <w:trPr>
          <w:trHeight w:val="247"/>
        </w:trPr>
        <w:tc>
          <w:tcPr>
            <w:tcW w:w="419" w:type="dxa"/>
            <w:vMerge/>
            <w:tcBorders>
              <w:top w:val="double" w:sz="4" w:space="0" w:color="auto"/>
              <w:left w:val="double" w:sz="4" w:space="0" w:color="auto"/>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559"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850"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850"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851"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850"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850"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567" w:type="dxa"/>
            <w:vMerge/>
            <w:tcBorders>
              <w:top w:val="double" w:sz="4" w:space="0" w:color="auto"/>
              <w:left w:val="single" w:sz="4" w:space="0" w:color="BFBFBF" w:themeColor="background1" w:themeShade="BF"/>
              <w:bottom w:val="double" w:sz="4" w:space="0" w:color="7F7F7F" w:themeColor="text1" w:themeTint="80"/>
              <w:right w:val="single" w:sz="4" w:space="0" w:color="BFBFBF" w:themeColor="background1" w:themeShade="BF"/>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567" w:type="dxa"/>
            <w:vMerge/>
            <w:tcBorders>
              <w:top w:val="double" w:sz="4" w:space="0" w:color="auto"/>
              <w:left w:val="single" w:sz="4" w:space="0" w:color="BFBFBF" w:themeColor="background1" w:themeShade="BF"/>
              <w:bottom w:val="double" w:sz="4" w:space="0" w:color="7F7F7F" w:themeColor="text1" w:themeTint="80"/>
              <w:right w:val="double" w:sz="4" w:space="0" w:color="7F7F7F" w:themeColor="text1" w:themeTint="80"/>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c>
          <w:tcPr>
            <w:tcW w:w="426" w:type="dxa"/>
            <w:tcBorders>
              <w:top w:val="single" w:sz="4" w:space="0" w:color="7F7F7F" w:themeColor="text1" w:themeTint="80"/>
              <w:left w:val="double" w:sz="4" w:space="0" w:color="7F7F7F" w:themeColor="text1" w:themeTint="80"/>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План</w:t>
            </w:r>
          </w:p>
        </w:tc>
        <w:tc>
          <w:tcPr>
            <w:tcW w:w="424" w:type="dxa"/>
            <w:tcBorders>
              <w:top w:val="single" w:sz="4" w:space="0" w:color="7F7F7F" w:themeColor="text1" w:themeTint="80"/>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Факт</w:t>
            </w:r>
          </w:p>
        </w:tc>
        <w:tc>
          <w:tcPr>
            <w:tcW w:w="425" w:type="dxa"/>
            <w:tcBorders>
              <w:top w:val="single" w:sz="4" w:space="0" w:color="7F7F7F" w:themeColor="text1" w:themeTint="80"/>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Прогноз</w:t>
            </w:r>
          </w:p>
        </w:tc>
        <w:tc>
          <w:tcPr>
            <w:tcW w:w="851" w:type="dxa"/>
            <w:tcBorders>
              <w:top w:val="single" w:sz="4" w:space="0" w:color="7F7F7F" w:themeColor="text1" w:themeTint="80"/>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План</w:t>
            </w:r>
          </w:p>
        </w:tc>
        <w:tc>
          <w:tcPr>
            <w:tcW w:w="850" w:type="dxa"/>
            <w:tcBorders>
              <w:top w:val="single" w:sz="4" w:space="0" w:color="7F7F7F" w:themeColor="text1" w:themeTint="80"/>
              <w:left w:val="single" w:sz="4" w:space="0" w:color="BFBFBF" w:themeColor="background1" w:themeShade="BF"/>
              <w:bottom w:val="double" w:sz="4" w:space="0" w:color="7F7F7F" w:themeColor="text1" w:themeTint="80"/>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Факт</w:t>
            </w:r>
          </w:p>
        </w:tc>
        <w:tc>
          <w:tcPr>
            <w:tcW w:w="851" w:type="dxa"/>
            <w:tcBorders>
              <w:top w:val="single" w:sz="4" w:space="0" w:color="7F7F7F" w:themeColor="text1" w:themeTint="80"/>
              <w:left w:val="single" w:sz="4" w:space="0" w:color="BFBFBF" w:themeColor="background1" w:themeShade="BF"/>
              <w:bottom w:val="double" w:sz="4" w:space="0" w:color="7F7F7F" w:themeColor="text1" w:themeTint="80"/>
              <w:right w:val="double" w:sz="4" w:space="0" w:color="7F7F7F" w:themeColor="text1" w:themeTint="80"/>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Прогноз</w:t>
            </w:r>
          </w:p>
        </w:tc>
        <w:tc>
          <w:tcPr>
            <w:tcW w:w="425" w:type="dxa"/>
            <w:tcBorders>
              <w:top w:val="single" w:sz="4" w:space="0" w:color="BFBFBF" w:themeColor="background1" w:themeShade="BF"/>
              <w:left w:val="double" w:sz="4" w:space="0" w:color="7F7F7F" w:themeColor="text1" w:themeTint="80"/>
              <w:bottom w:val="double" w:sz="4" w:space="0" w:color="7F7F7F" w:themeColor="text1" w:themeTint="80"/>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План</w:t>
            </w:r>
          </w:p>
        </w:tc>
        <w:tc>
          <w:tcPr>
            <w:tcW w:w="426" w:type="dxa"/>
            <w:tcBorders>
              <w:top w:val="single" w:sz="4" w:space="0" w:color="BFBFBF" w:themeColor="background1" w:themeShade="BF"/>
              <w:left w:val="single" w:sz="4" w:space="0" w:color="BFBFBF" w:themeColor="background1" w:themeShade="BF"/>
              <w:bottom w:val="double" w:sz="4" w:space="0" w:color="7F7F7F" w:themeColor="text1" w:themeTint="80" w:themeShade="BF"/>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Факт</w:t>
            </w:r>
          </w:p>
        </w:tc>
        <w:tc>
          <w:tcPr>
            <w:tcW w:w="567" w:type="dxa"/>
            <w:tcBorders>
              <w:top w:val="single" w:sz="4" w:space="0" w:color="BFBFBF" w:themeColor="background1" w:themeShade="BF"/>
              <w:left w:val="single" w:sz="4" w:space="0" w:color="BFBFBF" w:themeColor="background1" w:themeShade="BF"/>
              <w:bottom w:val="double" w:sz="4" w:space="0" w:color="7F7F7F" w:themeColor="text1" w:themeTint="80" w:themeShade="BF"/>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Прогноз</w:t>
            </w:r>
          </w:p>
        </w:tc>
        <w:tc>
          <w:tcPr>
            <w:tcW w:w="991" w:type="dxa"/>
            <w:tcBorders>
              <w:top w:val="single" w:sz="4" w:space="0" w:color="BFBFBF" w:themeColor="background1" w:themeShade="BF"/>
              <w:left w:val="single" w:sz="4" w:space="0" w:color="BFBFBF" w:themeColor="background1" w:themeShade="BF"/>
              <w:bottom w:val="double" w:sz="4" w:space="0" w:color="7F7F7F" w:themeColor="text1" w:themeTint="80" w:themeShade="BF"/>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План</w:t>
            </w:r>
          </w:p>
        </w:tc>
        <w:tc>
          <w:tcPr>
            <w:tcW w:w="992" w:type="dxa"/>
            <w:tcBorders>
              <w:top w:val="single" w:sz="4" w:space="0" w:color="BFBFBF" w:themeColor="background1" w:themeShade="BF"/>
              <w:left w:val="single" w:sz="4" w:space="0" w:color="BFBFBF" w:themeColor="background1" w:themeShade="BF"/>
              <w:bottom w:val="double" w:sz="4" w:space="0" w:color="7F7F7F" w:themeColor="text1" w:themeTint="80" w:themeShade="BF"/>
              <w:right w:val="single" w:sz="4" w:space="0" w:color="BFBFBF" w:themeColor="background1" w:themeShade="BF"/>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Факт</w:t>
            </w:r>
          </w:p>
        </w:tc>
        <w:tc>
          <w:tcPr>
            <w:tcW w:w="993" w:type="dxa"/>
            <w:tcBorders>
              <w:top w:val="single" w:sz="4" w:space="0" w:color="BFBFBF" w:themeColor="background1" w:themeShade="BF"/>
              <w:left w:val="single" w:sz="4" w:space="0" w:color="BFBFBF" w:themeColor="background1" w:themeShade="BF"/>
              <w:bottom w:val="double" w:sz="4" w:space="0" w:color="7F7F7F" w:themeColor="text1" w:themeTint="80"/>
              <w:right w:val="double" w:sz="4" w:space="0" w:color="7F7F7F" w:themeColor="text1" w:themeTint="80"/>
            </w:tcBorders>
            <w:hideMark/>
          </w:tcPr>
          <w:p w:rsidR="00064F23" w:rsidRPr="00CA1B6D" w:rsidRDefault="00064F23" w:rsidP="00BF2E51">
            <w:pPr>
              <w:jc w:val="cente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Прогноз</w:t>
            </w:r>
          </w:p>
        </w:tc>
        <w:tc>
          <w:tcPr>
            <w:tcW w:w="710" w:type="dxa"/>
            <w:vMerge/>
            <w:tcBorders>
              <w:top w:val="double" w:sz="4" w:space="0" w:color="auto"/>
              <w:left w:val="double" w:sz="4" w:space="0" w:color="7F7F7F" w:themeColor="text1" w:themeTint="80"/>
              <w:bottom w:val="double" w:sz="4" w:space="0" w:color="7F7F7F" w:themeColor="text1" w:themeTint="80"/>
              <w:right w:val="double" w:sz="4" w:space="0" w:color="7F7F7F" w:themeColor="text1" w:themeTint="80"/>
            </w:tcBorders>
            <w:vAlign w:val="center"/>
            <w:hideMark/>
          </w:tcPr>
          <w:p w:rsidR="00064F23" w:rsidRPr="00CA1B6D" w:rsidRDefault="00064F23" w:rsidP="00BF2E51">
            <w:pPr>
              <w:rPr>
                <w:rFonts w:ascii="Times New Roman" w:hAnsi="Times New Roman" w:cs="Times New Roman"/>
                <w:b/>
                <w:color w:val="auto"/>
                <w:sz w:val="18"/>
                <w:szCs w:val="18"/>
                <w:lang w:eastAsia="en-US"/>
              </w:rPr>
            </w:pPr>
          </w:p>
        </w:tc>
      </w:tr>
      <w:tr w:rsidR="00CA1B6D" w:rsidRPr="00CA1B6D" w:rsidTr="00BF2E51">
        <w:tc>
          <w:tcPr>
            <w:tcW w:w="419" w:type="dxa"/>
            <w:tcBorders>
              <w:top w:val="double" w:sz="4" w:space="0" w:color="7F7F7F" w:themeColor="text1" w:themeTint="80"/>
              <w:left w:val="double" w:sz="4" w:space="0" w:color="auto"/>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1.1</w:t>
            </w:r>
          </w:p>
        </w:tc>
        <w:tc>
          <w:tcPr>
            <w:tcW w:w="559"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7E45DC">
            <w:pPr>
              <w:rPr>
                <w:rFonts w:ascii="Times New Roman" w:hAnsi="Times New Roman" w:cs="Times New Roman"/>
                <w:color w:val="auto"/>
                <w:sz w:val="18"/>
                <w:szCs w:val="18"/>
                <w:lang w:eastAsia="en-US"/>
              </w:rPr>
            </w:pPr>
            <w:r w:rsidRPr="00CA1B6D">
              <w:rPr>
                <w:rFonts w:ascii="Times New Roman" w:hAnsi="Times New Roman" w:cs="Times New Roman"/>
                <w:b/>
                <w:color w:val="auto"/>
                <w:sz w:val="18"/>
                <w:szCs w:val="18"/>
                <w:lang w:eastAsia="en-US"/>
              </w:rPr>
              <w:t>Объект №1</w:t>
            </w:r>
          </w:p>
        </w:tc>
        <w:tc>
          <w:tcPr>
            <w:tcW w:w="850"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double" w:sz="4" w:space="0" w:color="7F7F7F" w:themeColor="text1" w:themeTint="80"/>
              <w:left w:val="single" w:sz="4" w:space="0" w:color="BFBFBF" w:themeColor="background1" w:themeShade="BF"/>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double" w:sz="4" w:space="0" w:color="7F7F7F" w:themeColor="text1" w:themeTint="80"/>
              <w:left w:val="double" w:sz="4" w:space="0" w:color="7F7F7F" w:themeColor="text1" w:themeTint="80"/>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5"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851"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0"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1" w:type="dxa"/>
            <w:tcBorders>
              <w:top w:val="double" w:sz="4" w:space="0" w:color="7F7F7F" w:themeColor="text1" w:themeTint="80"/>
              <w:left w:val="single" w:sz="4" w:space="0" w:color="BFBFBF" w:themeColor="background1" w:themeShade="BF"/>
              <w:bottom w:val="single" w:sz="4" w:space="0" w:color="BFBFBF" w:themeColor="background1" w:themeShade="BF"/>
              <w:right w:val="double" w:sz="4" w:space="0" w:color="7F7F7F" w:themeColor="text1" w:themeTint="80"/>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425" w:type="dxa"/>
            <w:tcBorders>
              <w:top w:val="double" w:sz="4" w:space="0" w:color="7F7F7F" w:themeColor="text1" w:themeTint="80"/>
              <w:left w:val="double" w:sz="4" w:space="0" w:color="7F7F7F" w:themeColor="text1" w:themeTint="80"/>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426"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567"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991"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2" w:type="dxa"/>
            <w:tcBorders>
              <w:top w:val="double" w:sz="4" w:space="0" w:color="7F7F7F" w:themeColor="text1" w:themeTint="80"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3" w:type="dxa"/>
            <w:tcBorders>
              <w:top w:val="double" w:sz="4" w:space="0" w:color="7F7F7F" w:themeColor="text1" w:themeTint="80"/>
              <w:left w:val="single" w:sz="4" w:space="0" w:color="BFBFBF" w:themeColor="background1" w:themeShade="BF"/>
              <w:bottom w:val="single" w:sz="4" w:space="0" w:color="BFBFBF" w:themeColor="background1" w:themeShade="BF"/>
              <w:right w:val="double" w:sz="4" w:space="0" w:color="7F7F7F" w:themeColor="text1" w:themeTint="80"/>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710" w:type="dxa"/>
            <w:tcBorders>
              <w:top w:val="double" w:sz="4" w:space="0" w:color="7F7F7F" w:themeColor="text1" w:themeTint="80"/>
              <w:left w:val="double" w:sz="4" w:space="0" w:color="7F7F7F" w:themeColor="text1" w:themeTint="80"/>
              <w:bottom w:val="single" w:sz="4" w:space="0" w:color="FFFFFF" w:themeColor="background1" w:themeTint="80"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1E479D" w:rsidP="00BF2E51">
            <w:pPr>
              <w:jc w:val="center"/>
              <w:rPr>
                <w:rFonts w:ascii="Times New Roman" w:hAnsi="Times New Roman" w:cs="Times New Roman"/>
                <w:color w:val="auto"/>
                <w:sz w:val="18"/>
                <w:szCs w:val="18"/>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19680" behindDoc="0" locked="0" layoutInCell="1" allowOverlap="1" wp14:anchorId="7C5BC348" wp14:editId="675FA7E0">
                      <wp:simplePos x="0" y="0"/>
                      <wp:positionH relativeFrom="column">
                        <wp:posOffset>-1670430</wp:posOffset>
                      </wp:positionH>
                      <wp:positionV relativeFrom="paragraph">
                        <wp:posOffset>-701141</wp:posOffset>
                      </wp:positionV>
                      <wp:extent cx="5349930" cy="585462"/>
                      <wp:effectExtent l="0" t="1104900" r="0" b="1110615"/>
                      <wp:wrapNone/>
                      <wp:docPr id="2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31.55pt;margin-top:-55.2pt;width:421.25pt;height:46.1pt;rotation:-1619277fd;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" filled="f" strokecolor="#ed7d31 [3205]" strokeweight="1pt">
                      <v:textbo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1.2</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7E45DC">
            <w:pP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Объект №2</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lastRenderedPageBreak/>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1.3</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7E45DC">
            <w:pPr>
              <w:rPr>
                <w:rFonts w:ascii="Times New Roman" w:hAnsi="Times New Roman" w:cs="Times New Roman"/>
                <w:b/>
                <w:color w:val="auto"/>
                <w:sz w:val="18"/>
                <w:szCs w:val="18"/>
                <w:lang w:eastAsia="en-US"/>
              </w:rPr>
            </w:pPr>
            <w:r w:rsidRPr="00CA1B6D">
              <w:rPr>
                <w:rFonts w:ascii="Times New Roman" w:hAnsi="Times New Roman" w:cs="Times New Roman"/>
                <w:b/>
                <w:color w:val="auto"/>
                <w:sz w:val="18"/>
                <w:szCs w:val="18"/>
                <w:lang w:eastAsia="en-US"/>
              </w:rPr>
              <w:t>Объект №3</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b/>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b/>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b/>
                <w:color w:val="auto"/>
                <w:sz w:val="14"/>
                <w:szCs w:val="16"/>
                <w:lang w:eastAsia="en-US"/>
              </w:rPr>
            </w:pPr>
            <w:r w:rsidRPr="007E45DC">
              <w:rPr>
                <w:rFonts w:ascii="Times New Roman" w:hAnsi="Times New Roman" w:cs="Times New Roman"/>
                <w:b/>
                <w:color w:val="auto"/>
                <w:sz w:val="14"/>
                <w:szCs w:val="16"/>
                <w:lang w:eastAsia="en-US"/>
              </w:rPr>
              <w:t>ДД.ММ</w:t>
            </w:r>
            <w:proofErr w:type="gramStart"/>
            <w:r w:rsidRPr="007E45DC">
              <w:rPr>
                <w:rFonts w:ascii="Times New Roman" w:hAnsi="Times New Roman" w:cs="Times New Roman"/>
                <w:b/>
                <w:color w:val="auto"/>
                <w:sz w:val="14"/>
                <w:szCs w:val="16"/>
                <w:lang w:eastAsia="en-US"/>
              </w:rPr>
              <w:t>.Г</w:t>
            </w:r>
            <w:proofErr w:type="gramEnd"/>
            <w:r w:rsidRPr="007E45DC">
              <w:rPr>
                <w:rFonts w:ascii="Times New Roman" w:hAnsi="Times New Roman" w:cs="Times New Roman"/>
                <w:b/>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b/>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6"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7F7F7F" w:themeColor="text1" w:themeTint="80"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single" w:sz="4" w:space="0" w:color="BFBFBF" w:themeColor="background1" w:themeShade="BF"/>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r w:rsidR="00CA1B6D" w:rsidRPr="00CA1B6D" w:rsidTr="00BF2E51">
        <w:tc>
          <w:tcPr>
            <w:tcW w:w="419" w:type="dxa"/>
            <w:tcBorders>
              <w:top w:val="single" w:sz="4" w:space="0" w:color="BFBFBF" w:themeColor="background1" w:themeShade="BF"/>
              <w:left w:val="double" w:sz="4" w:space="0" w:color="auto"/>
              <w:bottom w:val="double" w:sz="4" w:space="0" w:color="auto"/>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jc w:val="cente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w:t>
            </w:r>
          </w:p>
        </w:tc>
        <w:tc>
          <w:tcPr>
            <w:tcW w:w="559"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CA1B6D" w:rsidRDefault="00064F23" w:rsidP="00BF2E51">
            <w:pPr>
              <w:rPr>
                <w:rFonts w:ascii="Times New Roman" w:hAnsi="Times New Roman" w:cs="Times New Roman"/>
                <w:color w:val="auto"/>
                <w:sz w:val="18"/>
                <w:szCs w:val="18"/>
                <w:lang w:eastAsia="en-US"/>
              </w:rPr>
            </w:pPr>
            <w:r w:rsidRPr="00CA1B6D">
              <w:rPr>
                <w:rFonts w:ascii="Times New Roman" w:hAnsi="Times New Roman" w:cs="Times New Roman"/>
                <w:color w:val="auto"/>
                <w:sz w:val="18"/>
                <w:szCs w:val="18"/>
                <w:lang w:eastAsia="en-US"/>
              </w:rPr>
              <w:t xml:space="preserve"> - наименование МТР</w:t>
            </w:r>
          </w:p>
        </w:tc>
        <w:tc>
          <w:tcPr>
            <w:tcW w:w="850"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850"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Pr>
          <w:p w:rsidR="00064F23" w:rsidRPr="00CA1B6D" w:rsidRDefault="00064F23" w:rsidP="00BF2E51">
            <w:pPr>
              <w:jc w:val="center"/>
              <w:rPr>
                <w:rFonts w:ascii="Times New Roman" w:hAnsi="Times New Roman" w:cs="Times New Roman"/>
                <w:color w:val="auto"/>
                <w:sz w:val="18"/>
                <w:szCs w:val="18"/>
                <w:lang w:eastAsia="en-US"/>
              </w:rPr>
            </w:pPr>
          </w:p>
        </w:tc>
        <w:tc>
          <w:tcPr>
            <w:tcW w:w="567" w:type="dxa"/>
            <w:tcBorders>
              <w:top w:val="single" w:sz="4" w:space="0" w:color="BFBFBF" w:themeColor="background1" w:themeShade="BF"/>
              <w:left w:val="single" w:sz="4" w:space="0" w:color="BFBFBF" w:themeColor="background1" w:themeShade="BF"/>
              <w:bottom w:val="double" w:sz="4" w:space="0" w:color="auto"/>
              <w:right w:val="double" w:sz="4" w:space="0" w:color="7F7F7F" w:themeColor="text1" w:themeTint="80"/>
            </w:tcBorders>
            <w:tcMar>
              <w:top w:w="0" w:type="dxa"/>
              <w:left w:w="28" w:type="dxa"/>
              <w:bottom w:w="0" w:type="dxa"/>
              <w:right w:w="28" w:type="dxa"/>
            </w:tcMar>
          </w:tcPr>
          <w:p w:rsidR="00064F23" w:rsidRPr="00CA1B6D" w:rsidRDefault="001E479D" w:rsidP="00BF2E51">
            <w:pPr>
              <w:jc w:val="center"/>
              <w:rPr>
                <w:rFonts w:ascii="Times New Roman" w:hAnsi="Times New Roman" w:cs="Times New Roman"/>
                <w:color w:val="auto"/>
                <w:sz w:val="18"/>
                <w:szCs w:val="18"/>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21728" behindDoc="0" locked="0" layoutInCell="1" allowOverlap="1" wp14:anchorId="5BB82CFE" wp14:editId="43A2E656">
                      <wp:simplePos x="0" y="0"/>
                      <wp:positionH relativeFrom="column">
                        <wp:posOffset>-1232230</wp:posOffset>
                      </wp:positionH>
                      <wp:positionV relativeFrom="paragraph">
                        <wp:posOffset>-495885</wp:posOffset>
                      </wp:positionV>
                      <wp:extent cx="5349930" cy="585462"/>
                      <wp:effectExtent l="0" t="1104900" r="0" b="1110615"/>
                      <wp:wrapNone/>
                      <wp:docPr id="2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97.05pt;margin-top:-39.05pt;width:421.25pt;height:46.1pt;rotation:-1619277fd;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" filled="f" strokecolor="#ed7d31 [3205]" strokeweight="1pt">
                      <v:textbo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p>
        </w:tc>
        <w:tc>
          <w:tcPr>
            <w:tcW w:w="426" w:type="dxa"/>
            <w:tcBorders>
              <w:top w:val="single" w:sz="4" w:space="0" w:color="BFBFBF" w:themeColor="background1" w:themeShade="BF"/>
              <w:left w:val="double" w:sz="4" w:space="0" w:color="7F7F7F" w:themeColor="text1" w:themeTint="80"/>
              <w:bottom w:val="double" w:sz="4" w:space="0" w:color="auto"/>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4"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42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c>
          <w:tcPr>
            <w:tcW w:w="851"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0"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851" w:type="dxa"/>
            <w:tcBorders>
              <w:top w:val="single" w:sz="4" w:space="0" w:color="BFBFBF" w:themeColor="background1" w:themeShade="BF"/>
              <w:left w:val="single" w:sz="4" w:space="0" w:color="BFBFBF" w:themeColor="background1" w:themeShade="BF"/>
              <w:bottom w:val="double" w:sz="4" w:space="0" w:color="auto"/>
              <w:right w:val="double" w:sz="4" w:space="0" w:color="7F7F7F" w:themeColor="text1" w:themeTint="80"/>
            </w:tcBorders>
            <w:tcMar>
              <w:top w:w="0" w:type="dxa"/>
              <w:left w:w="28" w:type="dxa"/>
              <w:bottom w:w="0" w:type="dxa"/>
              <w:right w:w="28" w:type="dxa"/>
            </w:tcMar>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425" w:type="dxa"/>
            <w:tcBorders>
              <w:top w:val="single" w:sz="4" w:space="0" w:color="BFBFBF" w:themeColor="background1" w:themeShade="BF"/>
              <w:left w:val="double" w:sz="4" w:space="0" w:color="7F7F7F" w:themeColor="text1" w:themeTint="80"/>
              <w:bottom w:val="double" w:sz="4" w:space="0" w:color="auto"/>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426"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567"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tcPr>
          <w:p w:rsidR="00064F23" w:rsidRPr="007E45DC" w:rsidRDefault="00064F23" w:rsidP="00BF2E51">
            <w:pPr>
              <w:jc w:val="center"/>
              <w:rPr>
                <w:rFonts w:ascii="Times New Roman" w:hAnsi="Times New Roman" w:cs="Times New Roman"/>
                <w:color w:val="auto"/>
                <w:sz w:val="14"/>
                <w:szCs w:val="16"/>
                <w:lang w:eastAsia="en-US"/>
              </w:rPr>
            </w:pPr>
          </w:p>
        </w:tc>
        <w:tc>
          <w:tcPr>
            <w:tcW w:w="991"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2"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993" w:type="dxa"/>
            <w:tcBorders>
              <w:top w:val="single" w:sz="4" w:space="0" w:color="BFBFBF" w:themeColor="background1" w:themeShade="BF"/>
              <w:left w:val="single" w:sz="4" w:space="0" w:color="BFBFBF" w:themeColor="background1" w:themeShade="BF"/>
              <w:bottom w:val="double" w:sz="4" w:space="0" w:color="auto"/>
              <w:right w:val="double" w:sz="4" w:space="0" w:color="7F7F7F" w:themeColor="text1" w:themeTint="80"/>
            </w:tcBorders>
            <w:hideMark/>
          </w:tcPr>
          <w:p w:rsidR="00064F23" w:rsidRPr="007E45DC" w:rsidRDefault="00064F23" w:rsidP="00BF2E51">
            <w:pPr>
              <w:jc w:val="center"/>
              <w:rPr>
                <w:rFonts w:ascii="Times New Roman" w:hAnsi="Times New Roman" w:cs="Times New Roman"/>
                <w:color w:val="auto"/>
                <w:sz w:val="14"/>
                <w:szCs w:val="16"/>
                <w:lang w:eastAsia="en-US"/>
              </w:rPr>
            </w:pPr>
            <w:r w:rsidRPr="007E45DC">
              <w:rPr>
                <w:rFonts w:ascii="Times New Roman" w:hAnsi="Times New Roman" w:cs="Times New Roman"/>
                <w:color w:val="auto"/>
                <w:sz w:val="14"/>
                <w:szCs w:val="16"/>
                <w:lang w:eastAsia="en-US"/>
              </w:rPr>
              <w:t>ДД.ММ</w:t>
            </w:r>
            <w:proofErr w:type="gramStart"/>
            <w:r w:rsidRPr="007E45DC">
              <w:rPr>
                <w:rFonts w:ascii="Times New Roman" w:hAnsi="Times New Roman" w:cs="Times New Roman"/>
                <w:color w:val="auto"/>
                <w:sz w:val="14"/>
                <w:szCs w:val="16"/>
                <w:lang w:eastAsia="en-US"/>
              </w:rPr>
              <w:t>.Г</w:t>
            </w:r>
            <w:proofErr w:type="gramEnd"/>
            <w:r w:rsidRPr="007E45DC">
              <w:rPr>
                <w:rFonts w:ascii="Times New Roman" w:hAnsi="Times New Roman" w:cs="Times New Roman"/>
                <w:color w:val="auto"/>
                <w:sz w:val="14"/>
                <w:szCs w:val="16"/>
                <w:lang w:eastAsia="en-US"/>
              </w:rPr>
              <w:t>Г</w:t>
            </w:r>
          </w:p>
        </w:tc>
        <w:tc>
          <w:tcPr>
            <w:tcW w:w="710" w:type="dxa"/>
            <w:tcBorders>
              <w:top w:val="single" w:sz="4" w:space="0" w:color="BFBFBF" w:themeColor="background1" w:themeShade="BF"/>
              <w:left w:val="double" w:sz="4" w:space="0" w:color="7F7F7F" w:themeColor="text1" w:themeTint="80"/>
              <w:bottom w:val="double" w:sz="4" w:space="0" w:color="auto"/>
              <w:right w:val="double" w:sz="4" w:space="0" w:color="7F7F7F" w:themeColor="text1" w:themeTint="80"/>
            </w:tcBorders>
            <w:tcMar>
              <w:top w:w="0" w:type="dxa"/>
              <w:left w:w="28" w:type="dxa"/>
              <w:bottom w:w="0" w:type="dxa"/>
              <w:right w:w="28" w:type="dxa"/>
            </w:tcMar>
          </w:tcPr>
          <w:p w:rsidR="00064F23" w:rsidRPr="00CA1B6D" w:rsidRDefault="00064F23" w:rsidP="00BF2E51">
            <w:pPr>
              <w:jc w:val="center"/>
              <w:rPr>
                <w:rFonts w:ascii="Times New Roman" w:hAnsi="Times New Roman" w:cs="Times New Roman"/>
                <w:color w:val="auto"/>
                <w:sz w:val="18"/>
                <w:szCs w:val="18"/>
                <w:lang w:eastAsia="en-US"/>
              </w:rPr>
            </w:pPr>
          </w:p>
        </w:tc>
      </w:tr>
    </w:tbl>
    <w:p w:rsidR="00064F23" w:rsidRPr="00CA1B6D" w:rsidRDefault="00064F23" w:rsidP="00064F23">
      <w:pPr>
        <w:rPr>
          <w:rFonts w:ascii="Times New Roman" w:hAnsi="Times New Roman" w:cs="Times New Roman"/>
          <w:color w:val="auto"/>
        </w:rPr>
      </w:pPr>
    </w:p>
    <w:p w:rsidR="00064F23" w:rsidRPr="00CA1B6D" w:rsidRDefault="00064F23" w:rsidP="00064F23">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4"/>
        <w:gridCol w:w="4854"/>
      </w:tblGrid>
      <w:tr w:rsidR="00CA1B6D" w:rsidRPr="00CA1B6D" w:rsidTr="00BF2E51">
        <w:tc>
          <w:tcPr>
            <w:tcW w:w="4853" w:type="dxa"/>
            <w:hideMark/>
          </w:tcPr>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4" w:type="dxa"/>
          </w:tcPr>
          <w:p w:rsidR="00064F23" w:rsidRPr="00CA1B6D" w:rsidRDefault="00064F23" w:rsidP="00BF2E51">
            <w:pPr>
              <w:rPr>
                <w:rFonts w:ascii="Times New Roman" w:hAnsi="Times New Roman" w:cs="Times New Roman"/>
                <w:color w:val="auto"/>
                <w:lang w:eastAsia="en-US"/>
              </w:rPr>
            </w:pPr>
          </w:p>
        </w:tc>
        <w:tc>
          <w:tcPr>
            <w:tcW w:w="4854" w:type="dxa"/>
            <w:hideMark/>
          </w:tcPr>
          <w:p w:rsidR="00064F23" w:rsidRPr="00CA1B6D" w:rsidRDefault="00064F23" w:rsidP="00E96A8D">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E96A8D">
              <w:rPr>
                <w:rFonts w:ascii="Times New Roman" w:hAnsi="Times New Roman" w:cs="Times New Roman"/>
                <w:color w:val="auto"/>
                <w:lang w:val="ru-RU" w:eastAsia="en-US"/>
              </w:rPr>
              <w:t>Генподрядчика</w:t>
            </w:r>
            <w:r w:rsidRPr="00CA1B6D">
              <w:rPr>
                <w:rFonts w:ascii="Times New Roman" w:hAnsi="Times New Roman" w:cs="Times New Roman"/>
                <w:color w:val="auto"/>
                <w:lang w:eastAsia="en-US"/>
              </w:rPr>
              <w:t>:</w:t>
            </w:r>
          </w:p>
        </w:tc>
      </w:tr>
      <w:tr w:rsidR="00064F23" w:rsidRPr="00CA1B6D" w:rsidTr="00BF2E51">
        <w:tc>
          <w:tcPr>
            <w:tcW w:w="4853" w:type="dxa"/>
            <w:hideMark/>
          </w:tcPr>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c>
          <w:tcPr>
            <w:tcW w:w="4854" w:type="dxa"/>
          </w:tcPr>
          <w:p w:rsidR="00064F23" w:rsidRPr="00CA1B6D" w:rsidRDefault="00064F23" w:rsidP="00BF2E51">
            <w:pPr>
              <w:rPr>
                <w:rFonts w:ascii="Times New Roman" w:hAnsi="Times New Roman" w:cs="Times New Roman"/>
                <w:color w:val="auto"/>
                <w:lang w:eastAsia="en-US"/>
              </w:rPr>
            </w:pPr>
          </w:p>
        </w:tc>
        <w:tc>
          <w:tcPr>
            <w:tcW w:w="4854" w:type="dxa"/>
            <w:hideMark/>
          </w:tcPr>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___________________________________</w:t>
            </w:r>
          </w:p>
          <w:p w:rsidR="00064F23" w:rsidRPr="00CA1B6D" w:rsidRDefault="00064F23" w:rsidP="00BF2E51">
            <w:pPr>
              <w:rPr>
                <w:rFonts w:ascii="Times New Roman" w:hAnsi="Times New Roman" w:cs="Times New Roman"/>
                <w:color w:val="auto"/>
                <w:lang w:eastAsia="en-US"/>
              </w:rPr>
            </w:pPr>
            <w:r w:rsidRPr="00CA1B6D">
              <w:rPr>
                <w:rFonts w:ascii="Times New Roman" w:hAnsi="Times New Roman" w:cs="Times New Roman"/>
                <w:color w:val="auto"/>
                <w:lang w:eastAsia="en-US"/>
              </w:rPr>
              <w:t>_______________________ Фамилия И.О.</w:t>
            </w:r>
          </w:p>
        </w:tc>
      </w:tr>
    </w:tbl>
    <w:p w:rsidR="00CF054F" w:rsidRDefault="00CF054F" w:rsidP="00CF054F">
      <w:pPr>
        <w:rPr>
          <w:rFonts w:ascii="Times New Roman" w:hAnsi="Times New Roman" w:cs="Times New Roman"/>
          <w:b/>
          <w:color w:val="auto"/>
          <w:sz w:val="20"/>
          <w:szCs w:val="20"/>
        </w:rPr>
      </w:pPr>
    </w:p>
    <w:p w:rsidR="000548A0" w:rsidRPr="00CA1B6D" w:rsidRDefault="000548A0" w:rsidP="00C97D47">
      <w:pPr>
        <w:jc w:val="center"/>
        <w:rPr>
          <w:rFonts w:ascii="Times New Roman" w:hAnsi="Times New Roman" w:cs="Times New Roman"/>
          <w:color w:val="auto"/>
          <w:lang w:val="ru-RU"/>
        </w:rPr>
      </w:pPr>
    </w:p>
    <w:p w:rsidR="00064F23" w:rsidRPr="00CA1B6D" w:rsidRDefault="00064F23" w:rsidP="00CF054F">
      <w:pPr>
        <w:rPr>
          <w:rFonts w:ascii="Times New Roman" w:hAnsi="Times New Roman" w:cs="Times New Roman"/>
          <w:color w:val="auto"/>
          <w:lang w:val="ru-RU"/>
        </w:rPr>
        <w:sectPr w:rsidR="00064F23" w:rsidRPr="00CA1B6D" w:rsidSect="00C734C8">
          <w:pgSz w:w="16838" w:h="11906" w:orient="landscape"/>
          <w:pgMar w:top="1134" w:right="1134" w:bottom="1134" w:left="1134" w:header="708" w:footer="708" w:gutter="0"/>
          <w:cols w:space="708"/>
          <w:docGrid w:linePitch="360"/>
        </w:sectPr>
      </w:pPr>
    </w:p>
    <w:p w:rsidR="00B940D7" w:rsidRDefault="00064F23" w:rsidP="00B940D7">
      <w:pPr>
        <w:pStyle w:val="1"/>
        <w:spacing w:before="0"/>
        <w:jc w:val="right"/>
        <w:rPr>
          <w:rFonts w:ascii="Times New Roman" w:hAnsi="Times New Roman" w:cs="Times New Roman"/>
          <w:b/>
          <w:color w:val="auto"/>
          <w:sz w:val="24"/>
          <w:lang w:val="ru-RU"/>
        </w:rPr>
      </w:pPr>
      <w:bookmarkStart w:id="20" w:name="_Ref485999009"/>
      <w:bookmarkStart w:id="21" w:name="_Toc494984834"/>
      <w:r w:rsidRPr="00CA1B6D">
        <w:rPr>
          <w:rFonts w:ascii="Times New Roman" w:hAnsi="Times New Roman" w:cs="Times New Roman"/>
          <w:b/>
          <w:color w:val="auto"/>
          <w:sz w:val="24"/>
          <w:lang w:val="ru-RU"/>
        </w:rPr>
        <w:lastRenderedPageBreak/>
        <w:t xml:space="preserve">Приложение И. Образец Отчета </w:t>
      </w:r>
    </w:p>
    <w:p w:rsidR="00064F23" w:rsidRPr="00CA1B6D" w:rsidRDefault="00064F23" w:rsidP="00B940D7">
      <w:pPr>
        <w:pStyle w:val="1"/>
        <w:spacing w:before="0"/>
        <w:jc w:val="right"/>
        <w:rPr>
          <w:rFonts w:ascii="Times New Roman" w:hAnsi="Times New Roman" w:cs="Times New Roman"/>
          <w:b/>
          <w:color w:val="auto"/>
          <w:sz w:val="24"/>
          <w:lang w:val="ru-RU"/>
        </w:rPr>
      </w:pPr>
      <w:r w:rsidRPr="00CA1B6D">
        <w:rPr>
          <w:rFonts w:ascii="Times New Roman" w:hAnsi="Times New Roman" w:cs="Times New Roman"/>
          <w:b/>
          <w:color w:val="auto"/>
          <w:sz w:val="24"/>
          <w:lang w:val="ru-RU"/>
        </w:rPr>
        <w:t>о готовности Исполнительной документации</w:t>
      </w:r>
      <w:bookmarkEnd w:id="20"/>
      <w:bookmarkEnd w:id="21"/>
    </w:p>
    <w:p w:rsidR="00064F23" w:rsidRPr="00CA1B6D" w:rsidRDefault="00064F23" w:rsidP="00064F23">
      <w:pPr>
        <w:ind w:left="5380"/>
        <w:rPr>
          <w:rFonts w:ascii="Times New Roman" w:hAnsi="Times New Roman" w:cs="Times New Roman"/>
          <w:color w:val="auto"/>
          <w:lang w:val="ru-RU"/>
        </w:rPr>
      </w:pPr>
    </w:p>
    <w:p w:rsidR="00064F23" w:rsidRPr="00CA1B6D" w:rsidRDefault="00064F23" w:rsidP="00064F23">
      <w:pPr>
        <w:jc w:val="center"/>
        <w:rPr>
          <w:rFonts w:ascii="Times New Roman" w:hAnsi="Times New Roman" w:cs="Times New Roman"/>
          <w:b/>
          <w:color w:val="auto"/>
        </w:rPr>
      </w:pPr>
      <w:r w:rsidRPr="00CA1B6D">
        <w:rPr>
          <w:rFonts w:ascii="Times New Roman" w:hAnsi="Times New Roman" w:cs="Times New Roman"/>
          <w:b/>
          <w:color w:val="auto"/>
        </w:rPr>
        <w:t xml:space="preserve">ОТЧЕТ </w:t>
      </w:r>
    </w:p>
    <w:p w:rsidR="00064F23" w:rsidRPr="00CA1B6D" w:rsidRDefault="00064F23" w:rsidP="00064F23">
      <w:pPr>
        <w:jc w:val="center"/>
        <w:rPr>
          <w:rFonts w:ascii="Times New Roman" w:hAnsi="Times New Roman" w:cs="Times New Roman"/>
          <w:b/>
          <w:color w:val="auto"/>
        </w:rPr>
      </w:pPr>
      <w:r w:rsidRPr="00CA1B6D">
        <w:rPr>
          <w:rFonts w:ascii="Times New Roman" w:hAnsi="Times New Roman" w:cs="Times New Roman"/>
          <w:b/>
          <w:color w:val="auto"/>
        </w:rPr>
        <w:t>О ГОТОВНОСТИ ИСПОЛНИТЕЛЬНОЙ ДОКУМЕНТАЦИИ</w:t>
      </w:r>
    </w:p>
    <w:p w:rsidR="00064F23" w:rsidRPr="00CA1B6D" w:rsidRDefault="00064F23" w:rsidP="00E33CDB">
      <w:pPr>
        <w:jc w:val="center"/>
        <w:rPr>
          <w:rFonts w:ascii="Times New Roman" w:hAnsi="Times New Roman" w:cs="Times New Roman"/>
          <w:color w:val="auto"/>
        </w:rPr>
      </w:pPr>
      <w:r w:rsidRPr="00CA1B6D">
        <w:rPr>
          <w:rFonts w:ascii="Times New Roman" w:hAnsi="Times New Roman" w:cs="Times New Roman"/>
          <w:b/>
          <w:color w:val="auto"/>
        </w:rPr>
        <w:t>по состоянию на «___»_______ 20__г.</w:t>
      </w:r>
    </w:p>
    <w:tbl>
      <w:tblPr>
        <w:tblStyle w:val="11"/>
        <w:tblW w:w="15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855"/>
        <w:gridCol w:w="2017"/>
        <w:gridCol w:w="1726"/>
        <w:gridCol w:w="1727"/>
        <w:gridCol w:w="1727"/>
        <w:gridCol w:w="1727"/>
        <w:gridCol w:w="1727"/>
        <w:gridCol w:w="1732"/>
        <w:gridCol w:w="1725"/>
      </w:tblGrid>
      <w:tr w:rsidR="00CA1B6D" w:rsidRPr="00CA1B6D" w:rsidTr="00E33CDB">
        <w:trPr>
          <w:trHeight w:val="643"/>
        </w:trPr>
        <w:tc>
          <w:tcPr>
            <w:tcW w:w="423" w:type="dxa"/>
            <w:vMerge w:val="restart"/>
            <w:tcMar>
              <w:top w:w="0" w:type="dxa"/>
              <w:left w:w="28" w:type="dxa"/>
              <w:bottom w:w="0" w:type="dxa"/>
              <w:right w:w="28" w:type="dxa"/>
            </w:tcMar>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w:t>
            </w:r>
            <w:proofErr w:type="gramStart"/>
            <w:r w:rsidRPr="00CA1B6D">
              <w:rPr>
                <w:rFonts w:ascii="Times New Roman" w:hAnsi="Times New Roman" w:cs="Times New Roman"/>
                <w:b/>
                <w:color w:val="auto"/>
                <w:sz w:val="20"/>
                <w:szCs w:val="20"/>
                <w:lang w:eastAsia="en-US"/>
              </w:rPr>
              <w:t>п</w:t>
            </w:r>
            <w:proofErr w:type="gramEnd"/>
            <w:r w:rsidRPr="00CA1B6D">
              <w:rPr>
                <w:rFonts w:ascii="Times New Roman" w:hAnsi="Times New Roman" w:cs="Times New Roman"/>
                <w:b/>
                <w:color w:val="auto"/>
                <w:sz w:val="20"/>
                <w:szCs w:val="20"/>
                <w:lang w:eastAsia="en-US"/>
              </w:rPr>
              <w:t>/п</w:t>
            </w:r>
          </w:p>
        </w:tc>
        <w:tc>
          <w:tcPr>
            <w:tcW w:w="855" w:type="dxa"/>
            <w:vMerge w:val="restart"/>
            <w:tcMar>
              <w:top w:w="0" w:type="dxa"/>
              <w:left w:w="28" w:type="dxa"/>
              <w:bottom w:w="0" w:type="dxa"/>
              <w:right w:w="28" w:type="dxa"/>
            </w:tcMar>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Шифр объекта</w:t>
            </w:r>
          </w:p>
        </w:tc>
        <w:tc>
          <w:tcPr>
            <w:tcW w:w="2017" w:type="dxa"/>
            <w:vMerge w:val="restart"/>
            <w:tcMar>
              <w:top w:w="0" w:type="dxa"/>
              <w:left w:w="28" w:type="dxa"/>
              <w:bottom w:w="0" w:type="dxa"/>
              <w:right w:w="28" w:type="dxa"/>
            </w:tcMar>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Наименование объекта строительства и оборудования и материалов</w:t>
            </w:r>
          </w:p>
        </w:tc>
        <w:tc>
          <w:tcPr>
            <w:tcW w:w="1726" w:type="dxa"/>
            <w:vMerge w:val="restart"/>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Всего количество комплектов исполнительной документации (ИД), </w:t>
            </w:r>
            <w:proofErr w:type="spellStart"/>
            <w:proofErr w:type="gramStart"/>
            <w:r w:rsidRPr="00CA1B6D">
              <w:rPr>
                <w:rFonts w:ascii="Times New Roman" w:hAnsi="Times New Roman" w:cs="Times New Roman"/>
                <w:b/>
                <w:color w:val="auto"/>
                <w:sz w:val="20"/>
                <w:szCs w:val="20"/>
                <w:lang w:eastAsia="en-US"/>
              </w:rPr>
              <w:t>шт</w:t>
            </w:r>
            <w:proofErr w:type="spellEnd"/>
            <w:proofErr w:type="gramEnd"/>
          </w:p>
        </w:tc>
        <w:tc>
          <w:tcPr>
            <w:tcW w:w="8640" w:type="dxa"/>
            <w:gridSpan w:val="5"/>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Фактическое кол-во комплектов и их статус, </w:t>
            </w:r>
            <w:proofErr w:type="spellStart"/>
            <w:proofErr w:type="gramStart"/>
            <w:r w:rsidRPr="00CA1B6D">
              <w:rPr>
                <w:rFonts w:ascii="Times New Roman" w:hAnsi="Times New Roman" w:cs="Times New Roman"/>
                <w:b/>
                <w:color w:val="auto"/>
                <w:sz w:val="20"/>
                <w:szCs w:val="20"/>
                <w:lang w:eastAsia="en-US"/>
              </w:rPr>
              <w:t>шт</w:t>
            </w:r>
            <w:proofErr w:type="spellEnd"/>
            <w:proofErr w:type="gramEnd"/>
          </w:p>
        </w:tc>
        <w:tc>
          <w:tcPr>
            <w:tcW w:w="1725" w:type="dxa"/>
            <w:vMerge w:val="restart"/>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Примечания</w:t>
            </w:r>
          </w:p>
        </w:tc>
      </w:tr>
      <w:tr w:rsidR="00CA1B6D" w:rsidRPr="00CA1B6D" w:rsidTr="00E33CDB">
        <w:trPr>
          <w:trHeight w:val="946"/>
        </w:trPr>
        <w:tc>
          <w:tcPr>
            <w:tcW w:w="423" w:type="dxa"/>
            <w:vMerge/>
            <w:vAlign w:val="center"/>
            <w:hideMark/>
          </w:tcPr>
          <w:p w:rsidR="00064F23" w:rsidRPr="00CA1B6D" w:rsidRDefault="00064F23">
            <w:pPr>
              <w:rPr>
                <w:rFonts w:ascii="Times New Roman" w:hAnsi="Times New Roman" w:cs="Times New Roman"/>
                <w:b/>
                <w:color w:val="auto"/>
                <w:sz w:val="20"/>
                <w:szCs w:val="20"/>
                <w:lang w:eastAsia="en-US"/>
              </w:rPr>
            </w:pPr>
          </w:p>
        </w:tc>
        <w:tc>
          <w:tcPr>
            <w:tcW w:w="855" w:type="dxa"/>
            <w:vMerge/>
            <w:vAlign w:val="center"/>
            <w:hideMark/>
          </w:tcPr>
          <w:p w:rsidR="00064F23" w:rsidRPr="00CA1B6D" w:rsidRDefault="00064F23">
            <w:pPr>
              <w:rPr>
                <w:rFonts w:ascii="Times New Roman" w:hAnsi="Times New Roman" w:cs="Times New Roman"/>
                <w:b/>
                <w:color w:val="auto"/>
                <w:sz w:val="20"/>
                <w:szCs w:val="20"/>
                <w:lang w:eastAsia="en-US"/>
              </w:rPr>
            </w:pPr>
          </w:p>
        </w:tc>
        <w:tc>
          <w:tcPr>
            <w:tcW w:w="2017" w:type="dxa"/>
            <w:vMerge/>
            <w:vAlign w:val="center"/>
            <w:hideMark/>
          </w:tcPr>
          <w:p w:rsidR="00064F23" w:rsidRPr="00CA1B6D" w:rsidRDefault="00064F23">
            <w:pPr>
              <w:rPr>
                <w:rFonts w:ascii="Times New Roman" w:hAnsi="Times New Roman" w:cs="Times New Roman"/>
                <w:b/>
                <w:color w:val="auto"/>
                <w:sz w:val="20"/>
                <w:szCs w:val="20"/>
                <w:lang w:eastAsia="en-US"/>
              </w:rPr>
            </w:pPr>
          </w:p>
        </w:tc>
        <w:tc>
          <w:tcPr>
            <w:tcW w:w="1726" w:type="dxa"/>
            <w:vMerge/>
            <w:vAlign w:val="center"/>
            <w:hideMark/>
          </w:tcPr>
          <w:p w:rsidR="00064F23" w:rsidRPr="00CA1B6D" w:rsidRDefault="00064F23">
            <w:pPr>
              <w:rPr>
                <w:rFonts w:ascii="Times New Roman" w:hAnsi="Times New Roman" w:cs="Times New Roman"/>
                <w:b/>
                <w:color w:val="auto"/>
                <w:sz w:val="20"/>
                <w:szCs w:val="20"/>
                <w:lang w:eastAsia="en-US"/>
              </w:rPr>
            </w:pPr>
          </w:p>
        </w:tc>
        <w:tc>
          <w:tcPr>
            <w:tcW w:w="1727" w:type="dxa"/>
            <w:hideMark/>
          </w:tcPr>
          <w:p w:rsidR="00064F23" w:rsidRPr="00CA1B6D" w:rsidRDefault="001E479D">
            <w:pPr>
              <w:jc w:val="center"/>
              <w:rPr>
                <w:rFonts w:ascii="Times New Roman" w:hAnsi="Times New Roman" w:cs="Times New Roman"/>
                <w:b/>
                <w:color w:val="auto"/>
                <w:sz w:val="20"/>
                <w:szCs w:val="20"/>
                <w:lang w:eastAsia="en-US"/>
              </w:rPr>
            </w:pPr>
            <w:r w:rsidRPr="00CA1B6D">
              <w:rPr>
                <w:rFonts w:ascii="Times New Roman" w:hAnsi="Times New Roman" w:cs="Times New Roman"/>
                <w:noProof/>
                <w:color w:val="auto"/>
                <w:lang w:val="ru-RU"/>
              </w:rPr>
              <mc:AlternateContent>
                <mc:Choice Requires="wps">
                  <w:drawing>
                    <wp:anchor distT="45720" distB="45720" distL="114300" distR="114300" simplePos="0" relativeHeight="251723776" behindDoc="0" locked="0" layoutInCell="1" allowOverlap="1" wp14:anchorId="5B6B57D1" wp14:editId="4014E051">
                      <wp:simplePos x="0" y="0"/>
                      <wp:positionH relativeFrom="column">
                        <wp:posOffset>-1148512</wp:posOffset>
                      </wp:positionH>
                      <wp:positionV relativeFrom="paragraph">
                        <wp:posOffset>508381</wp:posOffset>
                      </wp:positionV>
                      <wp:extent cx="5349930" cy="585462"/>
                      <wp:effectExtent l="0" t="1104900" r="0" b="1110615"/>
                      <wp:wrapNone/>
                      <wp:docPr id="2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17508">
                                <a:off x="0" y="0"/>
                                <a:ext cx="5349930" cy="585462"/>
                              </a:xfrm>
                              <a:prstGeom prst="rect">
                                <a:avLst/>
                              </a:prstGeom>
                              <a:noFill/>
                              <a:ln>
                                <a:headEnd/>
                                <a:tailEnd/>
                              </a:ln>
                            </wps:spPr>
                            <wps:style>
                              <a:lnRef idx="2">
                                <a:schemeClr val="accent2"/>
                              </a:lnRef>
                              <a:fillRef idx="1">
                                <a:schemeClr val="lt1"/>
                              </a:fillRef>
                              <a:effectRef idx="0">
                                <a:schemeClr val="accent2"/>
                              </a:effectRef>
                              <a:fontRef idx="minor">
                                <a:schemeClr val="dk1"/>
                              </a:fontRef>
                            </wps:style>
                            <wps:txb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90.45pt;margin-top:40.05pt;width:421.25pt;height:46.1pt;rotation:-1619277fd;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" filled="f" strokecolor="#ed7d31 [3205]" strokeweight="1pt">
                      <v:textbox>
                        <w:txbxContent>
                          <w:p w:rsidR="00F7358C" w:rsidRPr="00825A21" w:rsidRDefault="00F7358C" w:rsidP="001E479D">
                            <w:pPr>
                              <w:jc w:val="center"/>
                              <w:rPr>
                                <w:rFonts w:ascii="Arial Black" w:hAnsi="Arial Black"/>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825A21">
                              <w:rPr>
                                <w:rFonts w:ascii="Arial Black" w:hAnsi="Arial Black"/>
                                <w:b/>
                                <w:outline/>
                                <w:color w:val="ED7D31" w:themeColor="accent2"/>
                                <w:sz w:val="48"/>
                                <w:lang w:val="ru-RU"/>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ОБРАЗЕЦ</w:t>
                            </w:r>
                          </w:p>
                        </w:txbxContent>
                      </v:textbox>
                    </v:shape>
                  </w:pict>
                </mc:Fallback>
              </mc:AlternateContent>
            </w:r>
            <w:r w:rsidR="00064F23" w:rsidRPr="00CA1B6D">
              <w:rPr>
                <w:rFonts w:ascii="Times New Roman" w:hAnsi="Times New Roman" w:cs="Times New Roman"/>
                <w:b/>
                <w:color w:val="auto"/>
                <w:sz w:val="20"/>
                <w:szCs w:val="20"/>
                <w:lang w:eastAsia="en-US"/>
              </w:rPr>
              <w:t xml:space="preserve">ИД </w:t>
            </w:r>
            <w:proofErr w:type="gramStart"/>
            <w:r w:rsidR="00064F23" w:rsidRPr="00CA1B6D">
              <w:rPr>
                <w:rFonts w:ascii="Times New Roman" w:hAnsi="Times New Roman" w:cs="Times New Roman"/>
                <w:b/>
                <w:color w:val="auto"/>
                <w:sz w:val="20"/>
                <w:szCs w:val="20"/>
                <w:lang w:eastAsia="en-US"/>
              </w:rPr>
              <w:t>сформирована</w:t>
            </w:r>
            <w:proofErr w:type="gramEnd"/>
            <w:r w:rsidR="00064F23" w:rsidRPr="00CA1B6D">
              <w:rPr>
                <w:rFonts w:ascii="Times New Roman" w:hAnsi="Times New Roman" w:cs="Times New Roman"/>
                <w:b/>
                <w:color w:val="auto"/>
                <w:sz w:val="20"/>
                <w:szCs w:val="20"/>
                <w:lang w:eastAsia="en-US"/>
              </w:rPr>
              <w:t xml:space="preserve"> на бумажном носителе</w:t>
            </w:r>
          </w:p>
        </w:tc>
        <w:tc>
          <w:tcPr>
            <w:tcW w:w="1727" w:type="dxa"/>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ИД </w:t>
            </w:r>
            <w:proofErr w:type="gramStart"/>
            <w:r w:rsidRPr="00CA1B6D">
              <w:rPr>
                <w:rFonts w:ascii="Times New Roman" w:hAnsi="Times New Roman" w:cs="Times New Roman"/>
                <w:b/>
                <w:color w:val="auto"/>
                <w:sz w:val="20"/>
                <w:szCs w:val="20"/>
                <w:lang w:eastAsia="en-US"/>
              </w:rPr>
              <w:t>подписана</w:t>
            </w:r>
            <w:proofErr w:type="gramEnd"/>
            <w:r w:rsidRPr="00CA1B6D">
              <w:rPr>
                <w:rFonts w:ascii="Times New Roman" w:hAnsi="Times New Roman" w:cs="Times New Roman"/>
                <w:b/>
                <w:color w:val="auto"/>
                <w:sz w:val="20"/>
                <w:szCs w:val="20"/>
                <w:lang w:eastAsia="en-US"/>
              </w:rPr>
              <w:t xml:space="preserve"> независимым техническим надзором </w:t>
            </w:r>
          </w:p>
          <w:p w:rsidR="00064F23" w:rsidRPr="00CA1B6D" w:rsidRDefault="00064F23">
            <w:pPr>
              <w:jc w:val="center"/>
              <w:rPr>
                <w:rFonts w:ascii="Times New Roman" w:hAnsi="Times New Roman" w:cs="Times New Roman"/>
                <w:color w:val="auto"/>
                <w:sz w:val="20"/>
                <w:szCs w:val="20"/>
                <w:lang w:eastAsia="en-US"/>
              </w:rPr>
            </w:pPr>
            <w:r w:rsidRPr="00CA1B6D">
              <w:rPr>
                <w:rFonts w:ascii="Times New Roman" w:hAnsi="Times New Roman" w:cs="Times New Roman"/>
                <w:color w:val="auto"/>
                <w:sz w:val="20"/>
                <w:szCs w:val="20"/>
                <w:lang w:eastAsia="en-US"/>
              </w:rPr>
              <w:t>(если применимо)</w:t>
            </w:r>
          </w:p>
        </w:tc>
        <w:tc>
          <w:tcPr>
            <w:tcW w:w="1727" w:type="dxa"/>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 ИД </w:t>
            </w:r>
            <w:proofErr w:type="gramStart"/>
            <w:r w:rsidRPr="00CA1B6D">
              <w:rPr>
                <w:rFonts w:ascii="Times New Roman" w:hAnsi="Times New Roman" w:cs="Times New Roman"/>
                <w:b/>
                <w:color w:val="auto"/>
                <w:sz w:val="20"/>
                <w:szCs w:val="20"/>
                <w:lang w:eastAsia="en-US"/>
              </w:rPr>
              <w:t>подписана</w:t>
            </w:r>
            <w:proofErr w:type="gramEnd"/>
            <w:r w:rsidRPr="00CA1B6D">
              <w:rPr>
                <w:rFonts w:ascii="Times New Roman" w:hAnsi="Times New Roman" w:cs="Times New Roman"/>
                <w:b/>
                <w:color w:val="auto"/>
                <w:sz w:val="20"/>
                <w:szCs w:val="20"/>
                <w:lang w:eastAsia="en-US"/>
              </w:rPr>
              <w:t xml:space="preserve"> авторским надзором</w:t>
            </w:r>
          </w:p>
        </w:tc>
        <w:tc>
          <w:tcPr>
            <w:tcW w:w="1727" w:type="dxa"/>
            <w:hideMark/>
          </w:tcPr>
          <w:p w:rsidR="00064F23" w:rsidRPr="00CA1B6D" w:rsidRDefault="00064F23">
            <w:pPr>
              <w:jc w:val="center"/>
              <w:rPr>
                <w:rFonts w:ascii="Times New Roman" w:hAnsi="Times New Roman" w:cs="Times New Roman"/>
                <w:b/>
                <w:color w:val="auto"/>
                <w:sz w:val="20"/>
                <w:szCs w:val="20"/>
                <w:lang w:eastAsia="en-US"/>
              </w:rPr>
            </w:pPr>
            <w:r w:rsidRPr="00CA1B6D">
              <w:rPr>
                <w:rFonts w:ascii="Times New Roman" w:hAnsi="Times New Roman" w:cs="Times New Roman"/>
                <w:b/>
                <w:color w:val="auto"/>
                <w:sz w:val="20"/>
                <w:szCs w:val="20"/>
                <w:lang w:eastAsia="en-US"/>
              </w:rPr>
              <w:t xml:space="preserve">ИД </w:t>
            </w:r>
            <w:proofErr w:type="gramStart"/>
            <w:r w:rsidRPr="00CA1B6D">
              <w:rPr>
                <w:rFonts w:ascii="Times New Roman" w:hAnsi="Times New Roman" w:cs="Times New Roman"/>
                <w:b/>
                <w:color w:val="auto"/>
                <w:sz w:val="20"/>
                <w:szCs w:val="20"/>
                <w:lang w:eastAsia="en-US"/>
              </w:rPr>
              <w:t>подписана</w:t>
            </w:r>
            <w:proofErr w:type="gramEnd"/>
            <w:r w:rsidRPr="00CA1B6D">
              <w:rPr>
                <w:rFonts w:ascii="Times New Roman" w:hAnsi="Times New Roman" w:cs="Times New Roman"/>
                <w:b/>
                <w:color w:val="auto"/>
                <w:sz w:val="20"/>
                <w:szCs w:val="20"/>
                <w:lang w:eastAsia="en-US"/>
              </w:rPr>
              <w:t xml:space="preserve"> заказчиком </w:t>
            </w:r>
          </w:p>
        </w:tc>
        <w:tc>
          <w:tcPr>
            <w:tcW w:w="1728" w:type="dxa"/>
            <w:hideMark/>
          </w:tcPr>
          <w:p w:rsidR="00064F23" w:rsidRPr="00CA1B6D" w:rsidRDefault="00064F23">
            <w:pPr>
              <w:jc w:val="center"/>
              <w:rPr>
                <w:rFonts w:ascii="Times New Roman" w:hAnsi="Times New Roman" w:cs="Times New Roman"/>
                <w:color w:val="auto"/>
                <w:sz w:val="20"/>
                <w:szCs w:val="20"/>
                <w:lang w:eastAsia="en-US"/>
              </w:rPr>
            </w:pPr>
            <w:r w:rsidRPr="00CA1B6D">
              <w:rPr>
                <w:rFonts w:ascii="Times New Roman" w:hAnsi="Times New Roman" w:cs="Times New Roman"/>
                <w:b/>
                <w:color w:val="auto"/>
                <w:sz w:val="20"/>
                <w:szCs w:val="20"/>
                <w:lang w:eastAsia="en-US"/>
              </w:rPr>
              <w:t>Пронумеровано, отсканировано и передано в реестр под роспись</w:t>
            </w:r>
          </w:p>
        </w:tc>
        <w:tc>
          <w:tcPr>
            <w:tcW w:w="1725" w:type="dxa"/>
            <w:vMerge/>
            <w:vAlign w:val="center"/>
            <w:hideMark/>
          </w:tcPr>
          <w:p w:rsidR="00064F23" w:rsidRPr="00CA1B6D" w:rsidRDefault="00064F23">
            <w:pPr>
              <w:rPr>
                <w:rFonts w:ascii="Times New Roman" w:hAnsi="Times New Roman" w:cs="Times New Roman"/>
                <w:b/>
                <w:color w:val="auto"/>
                <w:sz w:val="20"/>
                <w:szCs w:val="20"/>
                <w:lang w:eastAsia="en-US"/>
              </w:rPr>
            </w:pPr>
          </w:p>
        </w:tc>
      </w:tr>
      <w:tr w:rsidR="00CA1B6D" w:rsidRPr="00CA1B6D" w:rsidTr="00E33CDB">
        <w:trPr>
          <w:trHeight w:val="152"/>
        </w:trPr>
        <w:tc>
          <w:tcPr>
            <w:tcW w:w="423"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223"/>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ИТОГО:</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b/>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1.1</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223"/>
              <w:rPr>
                <w:rFonts w:ascii="Times New Roman" w:hAnsi="Times New Roman" w:cs="Times New Roman"/>
                <w:color w:val="auto"/>
                <w:sz w:val="16"/>
                <w:szCs w:val="16"/>
                <w:lang w:eastAsia="en-US"/>
              </w:rPr>
            </w:pPr>
            <w:r w:rsidRPr="00CA1B6D">
              <w:rPr>
                <w:rFonts w:ascii="Times New Roman" w:hAnsi="Times New Roman" w:cs="Times New Roman"/>
                <w:b/>
                <w:color w:val="auto"/>
                <w:sz w:val="16"/>
                <w:szCs w:val="16"/>
                <w:lang w:eastAsia="en-US"/>
              </w:rPr>
              <w:t>Объект №1</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b/>
                <w:color w:val="auto"/>
                <w:sz w:val="16"/>
                <w:szCs w:val="16"/>
                <w:lang w:eastAsia="en-US"/>
              </w:rPr>
            </w:pPr>
          </w:p>
        </w:tc>
      </w:tr>
      <w:tr w:rsidR="00CA1B6D" w:rsidRPr="00CA1B6D" w:rsidTr="00E33CDB">
        <w:trPr>
          <w:trHeight w:val="16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100</w:t>
            </w:r>
          </w:p>
        </w:tc>
        <w:tc>
          <w:tcPr>
            <w:tcW w:w="1727"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80</w:t>
            </w:r>
          </w:p>
        </w:tc>
        <w:tc>
          <w:tcPr>
            <w:tcW w:w="1727"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70</w:t>
            </w:r>
          </w:p>
        </w:tc>
        <w:tc>
          <w:tcPr>
            <w:tcW w:w="1727"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65</w:t>
            </w:r>
          </w:p>
        </w:tc>
        <w:tc>
          <w:tcPr>
            <w:tcW w:w="1727"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60</w:t>
            </w:r>
          </w:p>
        </w:tc>
        <w:tc>
          <w:tcPr>
            <w:tcW w:w="1728" w:type="dxa"/>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50</w:t>
            </w: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1.2</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223"/>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№2</w:t>
            </w:r>
          </w:p>
        </w:tc>
        <w:tc>
          <w:tcPr>
            <w:tcW w:w="1726"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8" w:type="dxa"/>
          </w:tcPr>
          <w:p w:rsidR="00064F23" w:rsidRPr="00CA1B6D" w:rsidRDefault="00064F23">
            <w:pPr>
              <w:jc w:val="center"/>
              <w:rPr>
                <w:rFonts w:ascii="Times New Roman" w:hAnsi="Times New Roman" w:cs="Times New Roman"/>
                <w:b/>
                <w:color w:val="auto"/>
                <w:sz w:val="16"/>
                <w:szCs w:val="16"/>
                <w:lang w:eastAsia="en-US"/>
              </w:rPr>
            </w:pPr>
          </w:p>
        </w:tc>
        <w:tc>
          <w:tcPr>
            <w:tcW w:w="1725" w:type="dxa"/>
          </w:tcPr>
          <w:p w:rsidR="00064F23" w:rsidRPr="00CA1B6D" w:rsidRDefault="00064F23">
            <w:pPr>
              <w:jc w:val="center"/>
              <w:rPr>
                <w:rFonts w:ascii="Times New Roman" w:hAnsi="Times New Roman" w:cs="Times New Roman"/>
                <w:b/>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6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1.3</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223"/>
              <w:rPr>
                <w:rFonts w:ascii="Times New Roman" w:hAnsi="Times New Roman" w:cs="Times New Roman"/>
                <w:b/>
                <w:color w:val="auto"/>
                <w:sz w:val="16"/>
                <w:szCs w:val="16"/>
                <w:lang w:eastAsia="en-US"/>
              </w:rPr>
            </w:pPr>
            <w:r w:rsidRPr="00CA1B6D">
              <w:rPr>
                <w:rFonts w:ascii="Times New Roman" w:hAnsi="Times New Roman" w:cs="Times New Roman"/>
                <w:b/>
                <w:color w:val="auto"/>
                <w:sz w:val="16"/>
                <w:szCs w:val="16"/>
                <w:lang w:eastAsia="en-US"/>
              </w:rPr>
              <w:t>Объект №3</w:t>
            </w:r>
          </w:p>
        </w:tc>
        <w:tc>
          <w:tcPr>
            <w:tcW w:w="1726"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7" w:type="dxa"/>
          </w:tcPr>
          <w:p w:rsidR="00064F23" w:rsidRPr="00CA1B6D" w:rsidRDefault="00064F23">
            <w:pPr>
              <w:jc w:val="center"/>
              <w:rPr>
                <w:rFonts w:ascii="Times New Roman" w:hAnsi="Times New Roman" w:cs="Times New Roman"/>
                <w:b/>
                <w:color w:val="auto"/>
                <w:sz w:val="16"/>
                <w:szCs w:val="16"/>
                <w:lang w:eastAsia="en-US"/>
              </w:rPr>
            </w:pPr>
          </w:p>
        </w:tc>
        <w:tc>
          <w:tcPr>
            <w:tcW w:w="1728" w:type="dxa"/>
          </w:tcPr>
          <w:p w:rsidR="00064F23" w:rsidRPr="00CA1B6D" w:rsidRDefault="00064F23">
            <w:pPr>
              <w:jc w:val="center"/>
              <w:rPr>
                <w:rFonts w:ascii="Times New Roman" w:hAnsi="Times New Roman" w:cs="Times New Roman"/>
                <w:b/>
                <w:color w:val="auto"/>
                <w:sz w:val="16"/>
                <w:szCs w:val="16"/>
                <w:lang w:eastAsia="en-US"/>
              </w:rPr>
            </w:pPr>
          </w:p>
        </w:tc>
        <w:tc>
          <w:tcPr>
            <w:tcW w:w="1725" w:type="dxa"/>
          </w:tcPr>
          <w:p w:rsidR="00064F23" w:rsidRPr="00CA1B6D" w:rsidRDefault="00064F23">
            <w:pPr>
              <w:jc w:val="center"/>
              <w:rPr>
                <w:rFonts w:ascii="Times New Roman" w:hAnsi="Times New Roman" w:cs="Times New Roman"/>
                <w:b/>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CA1B6D"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r w:rsidR="00064F23" w:rsidRPr="00CA1B6D" w:rsidTr="00E33CDB">
        <w:trPr>
          <w:trHeight w:val="152"/>
        </w:trPr>
        <w:tc>
          <w:tcPr>
            <w:tcW w:w="423" w:type="dxa"/>
            <w:tcMar>
              <w:top w:w="0" w:type="dxa"/>
              <w:left w:w="28" w:type="dxa"/>
              <w:bottom w:w="0" w:type="dxa"/>
              <w:right w:w="28" w:type="dxa"/>
            </w:tcMar>
            <w:hideMark/>
          </w:tcPr>
          <w:p w:rsidR="00064F23" w:rsidRPr="00CA1B6D" w:rsidRDefault="00064F23">
            <w:pPr>
              <w:jc w:val="center"/>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w:t>
            </w:r>
          </w:p>
        </w:tc>
        <w:tc>
          <w:tcPr>
            <w:tcW w:w="855" w:type="dxa"/>
            <w:tcMar>
              <w:top w:w="0" w:type="dxa"/>
              <w:left w:w="28" w:type="dxa"/>
              <w:bottom w:w="0" w:type="dxa"/>
              <w:right w:w="28" w:type="dxa"/>
            </w:tcMar>
          </w:tcPr>
          <w:p w:rsidR="00064F23" w:rsidRPr="00CA1B6D" w:rsidRDefault="00064F23">
            <w:pPr>
              <w:jc w:val="center"/>
              <w:rPr>
                <w:rFonts w:ascii="Times New Roman" w:hAnsi="Times New Roman" w:cs="Times New Roman"/>
                <w:color w:val="auto"/>
                <w:sz w:val="16"/>
                <w:szCs w:val="16"/>
                <w:lang w:eastAsia="en-US"/>
              </w:rPr>
            </w:pPr>
          </w:p>
        </w:tc>
        <w:tc>
          <w:tcPr>
            <w:tcW w:w="2017" w:type="dxa"/>
            <w:tcMar>
              <w:top w:w="0" w:type="dxa"/>
              <w:left w:w="28" w:type="dxa"/>
              <w:bottom w:w="0" w:type="dxa"/>
              <w:right w:w="28" w:type="dxa"/>
            </w:tcMar>
            <w:hideMark/>
          </w:tcPr>
          <w:p w:rsidR="00064F23" w:rsidRPr="00CA1B6D" w:rsidRDefault="00064F23">
            <w:pPr>
              <w:ind w:left="365"/>
              <w:rPr>
                <w:rFonts w:ascii="Times New Roman" w:hAnsi="Times New Roman" w:cs="Times New Roman"/>
                <w:color w:val="auto"/>
                <w:sz w:val="16"/>
                <w:szCs w:val="16"/>
                <w:lang w:eastAsia="en-US"/>
              </w:rPr>
            </w:pPr>
            <w:r w:rsidRPr="00CA1B6D">
              <w:rPr>
                <w:rFonts w:ascii="Times New Roman" w:hAnsi="Times New Roman" w:cs="Times New Roman"/>
                <w:color w:val="auto"/>
                <w:sz w:val="16"/>
                <w:szCs w:val="16"/>
                <w:lang w:eastAsia="en-US"/>
              </w:rPr>
              <w:t xml:space="preserve"> - марка чертежа</w:t>
            </w:r>
          </w:p>
        </w:tc>
        <w:tc>
          <w:tcPr>
            <w:tcW w:w="1726"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7" w:type="dxa"/>
          </w:tcPr>
          <w:p w:rsidR="00064F23" w:rsidRPr="00CA1B6D" w:rsidRDefault="00064F23">
            <w:pPr>
              <w:jc w:val="center"/>
              <w:rPr>
                <w:rFonts w:ascii="Times New Roman" w:hAnsi="Times New Roman" w:cs="Times New Roman"/>
                <w:color w:val="auto"/>
                <w:sz w:val="16"/>
                <w:szCs w:val="16"/>
                <w:lang w:eastAsia="en-US"/>
              </w:rPr>
            </w:pPr>
          </w:p>
        </w:tc>
        <w:tc>
          <w:tcPr>
            <w:tcW w:w="1728" w:type="dxa"/>
          </w:tcPr>
          <w:p w:rsidR="00064F23" w:rsidRPr="00CA1B6D" w:rsidRDefault="00064F23">
            <w:pPr>
              <w:jc w:val="center"/>
              <w:rPr>
                <w:rFonts w:ascii="Times New Roman" w:hAnsi="Times New Roman" w:cs="Times New Roman"/>
                <w:color w:val="auto"/>
                <w:sz w:val="16"/>
                <w:szCs w:val="16"/>
                <w:lang w:eastAsia="en-US"/>
              </w:rPr>
            </w:pPr>
          </w:p>
        </w:tc>
        <w:tc>
          <w:tcPr>
            <w:tcW w:w="1725" w:type="dxa"/>
          </w:tcPr>
          <w:p w:rsidR="00064F23" w:rsidRPr="00CA1B6D" w:rsidRDefault="00064F23">
            <w:pPr>
              <w:jc w:val="center"/>
              <w:rPr>
                <w:rFonts w:ascii="Times New Roman" w:hAnsi="Times New Roman" w:cs="Times New Roman"/>
                <w:color w:val="auto"/>
                <w:sz w:val="16"/>
                <w:szCs w:val="16"/>
                <w:lang w:eastAsia="en-US"/>
              </w:rPr>
            </w:pPr>
          </w:p>
        </w:tc>
      </w:tr>
    </w:tbl>
    <w:p w:rsidR="00064F23" w:rsidRPr="00CA1B6D" w:rsidRDefault="00064F23" w:rsidP="00064F23">
      <w:pPr>
        <w:rPr>
          <w:rFonts w:ascii="Times New Roman" w:hAnsi="Times New Roman" w:cs="Times New Roman"/>
          <w:color w:val="auto"/>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gridCol w:w="4853"/>
        <w:gridCol w:w="4854"/>
      </w:tblGrid>
      <w:tr w:rsidR="00CA1B6D" w:rsidRPr="00CA1B6D" w:rsidTr="007E2389">
        <w:tc>
          <w:tcPr>
            <w:tcW w:w="4853" w:type="dxa"/>
            <w:hideMark/>
          </w:tcPr>
          <w:p w:rsidR="00064F23" w:rsidRPr="00CA1B6D" w:rsidRDefault="00064F23">
            <w:pPr>
              <w:rPr>
                <w:rFonts w:ascii="Times New Roman" w:hAnsi="Times New Roman" w:cs="Times New Roman"/>
                <w:color w:val="auto"/>
                <w:lang w:eastAsia="en-US"/>
              </w:rPr>
            </w:pPr>
            <w:r w:rsidRPr="00CA1B6D">
              <w:rPr>
                <w:rFonts w:ascii="Times New Roman" w:hAnsi="Times New Roman" w:cs="Times New Roman"/>
                <w:color w:val="auto"/>
                <w:lang w:eastAsia="en-US"/>
              </w:rPr>
              <w:t>От Заказчика:</w:t>
            </w:r>
          </w:p>
        </w:tc>
        <w:tc>
          <w:tcPr>
            <w:tcW w:w="4853" w:type="dxa"/>
          </w:tcPr>
          <w:p w:rsidR="00064F23" w:rsidRPr="00CA1B6D" w:rsidRDefault="00064F23">
            <w:pPr>
              <w:rPr>
                <w:rFonts w:ascii="Times New Roman" w:hAnsi="Times New Roman" w:cs="Times New Roman"/>
                <w:color w:val="auto"/>
                <w:lang w:eastAsia="en-US"/>
              </w:rPr>
            </w:pPr>
          </w:p>
        </w:tc>
        <w:tc>
          <w:tcPr>
            <w:tcW w:w="4854" w:type="dxa"/>
            <w:hideMark/>
          </w:tcPr>
          <w:p w:rsidR="00064F23" w:rsidRPr="00CA1B6D" w:rsidRDefault="00064F23" w:rsidP="00E96A8D">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От </w:t>
            </w:r>
            <w:r w:rsidR="00E96A8D">
              <w:rPr>
                <w:rFonts w:ascii="Times New Roman" w:hAnsi="Times New Roman" w:cs="Times New Roman"/>
                <w:color w:val="auto"/>
                <w:lang w:val="ru-RU" w:eastAsia="en-US"/>
              </w:rPr>
              <w:t>Генподрядчика</w:t>
            </w:r>
            <w:r w:rsidRPr="00CA1B6D">
              <w:rPr>
                <w:rFonts w:ascii="Times New Roman" w:hAnsi="Times New Roman" w:cs="Times New Roman"/>
                <w:color w:val="auto"/>
                <w:lang w:eastAsia="en-US"/>
              </w:rPr>
              <w:t>:</w:t>
            </w:r>
          </w:p>
        </w:tc>
      </w:tr>
      <w:tr w:rsidR="00064F23" w:rsidRPr="00CA1B6D" w:rsidTr="007E2389">
        <w:trPr>
          <w:trHeight w:val="582"/>
        </w:trPr>
        <w:tc>
          <w:tcPr>
            <w:tcW w:w="4853" w:type="dxa"/>
          </w:tcPr>
          <w:p w:rsidR="00064F23" w:rsidRPr="00CA1B6D" w:rsidRDefault="00064F23">
            <w:pPr>
              <w:rPr>
                <w:rFonts w:ascii="Times New Roman" w:hAnsi="Times New Roman" w:cs="Times New Roman"/>
                <w:color w:val="auto"/>
                <w:lang w:eastAsia="en-US"/>
              </w:rPr>
            </w:pPr>
            <w:r w:rsidRPr="00CA1B6D">
              <w:rPr>
                <w:rFonts w:ascii="Times New Roman" w:hAnsi="Times New Roman" w:cs="Times New Roman"/>
                <w:color w:val="auto"/>
                <w:lang w:eastAsia="en-US"/>
              </w:rPr>
              <w:t>___________</w:t>
            </w:r>
            <w:r w:rsidR="00E33CDB">
              <w:rPr>
                <w:rFonts w:ascii="Times New Roman" w:hAnsi="Times New Roman" w:cs="Times New Roman"/>
                <w:color w:val="auto"/>
                <w:lang w:eastAsia="en-US"/>
              </w:rPr>
              <w:t xml:space="preserve">________________________ </w:t>
            </w:r>
            <w:r w:rsidR="00E33CDB">
              <w:rPr>
                <w:rFonts w:ascii="Times New Roman" w:hAnsi="Times New Roman" w:cs="Times New Roman"/>
                <w:color w:val="auto"/>
                <w:lang w:val="ru-RU" w:eastAsia="en-US"/>
              </w:rPr>
              <w:t>__</w:t>
            </w:r>
            <w:r w:rsidRPr="00CA1B6D">
              <w:rPr>
                <w:rFonts w:ascii="Times New Roman" w:hAnsi="Times New Roman" w:cs="Times New Roman"/>
                <w:color w:val="auto"/>
                <w:lang w:eastAsia="en-US"/>
              </w:rPr>
              <w:t>______________________ Фамилия И.О.</w:t>
            </w:r>
          </w:p>
        </w:tc>
        <w:tc>
          <w:tcPr>
            <w:tcW w:w="4853" w:type="dxa"/>
          </w:tcPr>
          <w:p w:rsidR="00064F23" w:rsidRPr="00CA1B6D" w:rsidRDefault="00064F23">
            <w:pPr>
              <w:rPr>
                <w:rFonts w:ascii="Times New Roman" w:hAnsi="Times New Roman" w:cs="Times New Roman"/>
                <w:color w:val="auto"/>
                <w:lang w:eastAsia="en-US"/>
              </w:rPr>
            </w:pPr>
          </w:p>
        </w:tc>
        <w:tc>
          <w:tcPr>
            <w:tcW w:w="4854" w:type="dxa"/>
          </w:tcPr>
          <w:p w:rsidR="00064F23" w:rsidRPr="00CA1B6D" w:rsidRDefault="00064F23">
            <w:pPr>
              <w:rPr>
                <w:rFonts w:ascii="Times New Roman" w:hAnsi="Times New Roman" w:cs="Times New Roman"/>
                <w:color w:val="auto"/>
                <w:lang w:eastAsia="en-US"/>
              </w:rPr>
            </w:pPr>
            <w:r w:rsidRPr="00CA1B6D">
              <w:rPr>
                <w:rFonts w:ascii="Times New Roman" w:hAnsi="Times New Roman" w:cs="Times New Roman"/>
                <w:color w:val="auto"/>
                <w:lang w:eastAsia="en-US"/>
              </w:rPr>
              <w:t xml:space="preserve">___________________________________ </w:t>
            </w:r>
          </w:p>
          <w:p w:rsidR="00064F23" w:rsidRPr="00CA1B6D" w:rsidRDefault="00064F23" w:rsidP="007E2389">
            <w:pPr>
              <w:rPr>
                <w:rFonts w:ascii="Times New Roman" w:hAnsi="Times New Roman" w:cs="Times New Roman"/>
                <w:color w:val="auto"/>
                <w:lang w:eastAsia="en-US"/>
              </w:rPr>
            </w:pPr>
            <w:r w:rsidRPr="00CA1B6D">
              <w:rPr>
                <w:rFonts w:ascii="Times New Roman" w:hAnsi="Times New Roman" w:cs="Times New Roman"/>
                <w:color w:val="auto"/>
                <w:lang w:eastAsia="en-US"/>
              </w:rPr>
              <w:t>___</w:t>
            </w:r>
            <w:r w:rsidR="007E2389">
              <w:rPr>
                <w:rFonts w:ascii="Times New Roman" w:hAnsi="Times New Roman" w:cs="Times New Roman"/>
                <w:color w:val="auto"/>
                <w:lang w:eastAsia="en-US"/>
              </w:rPr>
              <w:t>______________________</w:t>
            </w:r>
            <w:r w:rsidRPr="00CA1B6D">
              <w:rPr>
                <w:rFonts w:ascii="Times New Roman" w:hAnsi="Times New Roman" w:cs="Times New Roman"/>
                <w:color w:val="auto"/>
                <w:lang w:eastAsia="en-US"/>
              </w:rPr>
              <w:t>Фамилия И.О.</w:t>
            </w:r>
          </w:p>
        </w:tc>
      </w:tr>
    </w:tbl>
    <w:p w:rsidR="00064F23" w:rsidRDefault="00064F23" w:rsidP="00C97D47">
      <w:pPr>
        <w:jc w:val="center"/>
        <w:rPr>
          <w:rFonts w:ascii="Times New Roman" w:hAnsi="Times New Roman" w:cs="Times New Roman"/>
          <w:color w:val="auto"/>
          <w:lang w:val="ru-RU"/>
        </w:rPr>
      </w:pPr>
    </w:p>
    <w:p w:rsidR="00CF054F" w:rsidRPr="00CA1B6D" w:rsidRDefault="00CF054F" w:rsidP="007E2389">
      <w:pPr>
        <w:rPr>
          <w:rFonts w:ascii="Times New Roman" w:hAnsi="Times New Roman" w:cs="Times New Roman"/>
          <w:color w:val="auto"/>
          <w:lang w:val="ru-RU"/>
        </w:rPr>
      </w:pPr>
    </w:p>
    <w:sectPr w:rsidR="00CF054F" w:rsidRPr="00CA1B6D" w:rsidSect="00CF054F">
      <w:pgSz w:w="16838" w:h="11906" w:orient="landscape"/>
      <w:pgMar w:top="56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B02" w:rsidRDefault="00571B02">
      <w:r>
        <w:separator/>
      </w:r>
    </w:p>
  </w:endnote>
  <w:endnote w:type="continuationSeparator" w:id="0">
    <w:p w:rsidR="00571B02" w:rsidRDefault="0057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895044"/>
      <w:docPartObj>
        <w:docPartGallery w:val="Page Numbers (Bottom of Page)"/>
        <w:docPartUnique/>
      </w:docPartObj>
    </w:sdtPr>
    <w:sdtContent>
      <w:p w:rsidR="00F7358C" w:rsidRDefault="00F7358C">
        <w:pPr>
          <w:pStyle w:val="af4"/>
          <w:jc w:val="right"/>
        </w:pPr>
        <w:r>
          <w:fldChar w:fldCharType="begin"/>
        </w:r>
        <w:r>
          <w:instrText>PAGE   \* MERGEFORMAT</w:instrText>
        </w:r>
        <w:r>
          <w:fldChar w:fldCharType="separate"/>
        </w:r>
        <w:r w:rsidR="00A27672" w:rsidRPr="00A27672">
          <w:rPr>
            <w:noProof/>
            <w:lang w:val="ru-RU"/>
          </w:rPr>
          <w:t>20</w:t>
        </w:r>
        <w:r>
          <w:fldChar w:fldCharType="end"/>
        </w:r>
      </w:p>
    </w:sdtContent>
  </w:sdt>
  <w:p w:rsidR="00F7358C" w:rsidRDefault="00F7358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B02" w:rsidRDefault="00571B02">
      <w:r>
        <w:separator/>
      </w:r>
    </w:p>
  </w:footnote>
  <w:footnote w:type="continuationSeparator" w:id="0">
    <w:p w:rsidR="00571B02" w:rsidRDefault="00571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8C" w:rsidRDefault="00F7358C">
    <w:pPr>
      <w:pStyle w:val="a5"/>
      <w:framePr w:h="245" w:wrap="none" w:vAnchor="text" w:hAnchor="page" w:x="3520" w:y="3688"/>
      <w:shd w:val="clear" w:color="auto" w:fill="auto"/>
      <w:jc w:val="both"/>
    </w:pPr>
    <w:r>
      <w:rPr>
        <w:rStyle w:val="11pt"/>
        <w:lang w:val="en-US"/>
      </w:rPr>
      <w:t>I</w:t>
    </w:r>
  </w:p>
  <w:p w:rsidR="00F7358C" w:rsidRDefault="00F7358C">
    <w:pPr>
      <w:pStyle w:val="a5"/>
      <w:framePr w:h="257" w:wrap="none" w:vAnchor="text" w:hAnchor="page" w:x="4470" w:y="3688"/>
      <w:shd w:val="clear" w:color="auto" w:fill="auto"/>
      <w:tabs>
        <w:tab w:val="left" w:leader="underscore" w:pos="4519"/>
        <w:tab w:val="left" w:leader="underscore" w:pos="5846"/>
      </w:tabs>
    </w:pPr>
    <w:r>
      <w:rPr>
        <w:rStyle w:val="11pt"/>
      </w:rPr>
      <w:t xml:space="preserve">Приложение № </w:t>
    </w:r>
    <w:r>
      <w:fldChar w:fldCharType="begin"/>
    </w:r>
    <w:r>
      <w:instrText xml:space="preserve"> PAGE \* MERGEFORMAT </w:instrText>
    </w:r>
    <w:r>
      <w:fldChar w:fldCharType="separate"/>
    </w:r>
    <w:r w:rsidRPr="00EE787C">
      <w:rPr>
        <w:rStyle w:val="11pt"/>
        <w:noProof/>
      </w:rPr>
      <w:t>2</w:t>
    </w:r>
    <w:r>
      <w:rPr>
        <w:rStyle w:val="11pt"/>
      </w:rPr>
      <w:fldChar w:fldCharType="end"/>
    </w:r>
    <w:r>
      <w:rPr>
        <w:rStyle w:val="11pt"/>
      </w:rPr>
      <w:t xml:space="preserve"> к Соглашению №</w:t>
    </w:r>
    <w:r>
      <w:rPr>
        <w:rStyle w:val="11pt"/>
      </w:rPr>
      <w:tab/>
    </w:r>
    <w:proofErr w:type="gramStart"/>
    <w:r>
      <w:rPr>
        <w:rStyle w:val="11pt"/>
      </w:rPr>
      <w:t>от</w:t>
    </w:r>
    <w:proofErr w:type="gramEnd"/>
    <w:r>
      <w:rPr>
        <w:rStyle w:val="11pt"/>
      </w:rPr>
      <w:tab/>
    </w:r>
  </w:p>
  <w:p w:rsidR="00F7358C" w:rsidRDefault="00F7358C">
    <w:pPr>
      <w:rPr>
        <w:sz w:val="2"/>
        <w:szCs w:val="2"/>
      </w:rPr>
    </w:pPr>
  </w:p>
  <w:p w:rsidR="00F7358C" w:rsidRDefault="00F735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8C" w:rsidRDefault="00F735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883"/>
    <w:multiLevelType w:val="hybridMultilevel"/>
    <w:tmpl w:val="569044F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
    <w:nsid w:val="04642F46"/>
    <w:multiLevelType w:val="hybridMultilevel"/>
    <w:tmpl w:val="BB8A24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EE0ABE"/>
    <w:multiLevelType w:val="multilevel"/>
    <w:tmpl w:val="BE3693D2"/>
    <w:lvl w:ilvl="0">
      <w:start w:val="1"/>
      <w:numFmt w:val="bullet"/>
      <w:lvlText w:val=""/>
      <w:lvlJc w:val="left"/>
      <w:pPr>
        <w:tabs>
          <w:tab w:val="num" w:pos="3399"/>
        </w:tabs>
        <w:ind w:left="3399" w:hanging="567"/>
      </w:pPr>
      <w:rPr>
        <w:rFonts w:ascii="Symbol" w:hAnsi="Symbol" w:hint="default"/>
      </w:rPr>
    </w:lvl>
    <w:lvl w:ilvl="1">
      <w:start w:val="1"/>
      <w:numFmt w:val="bullet"/>
      <w:lvlText w:val=""/>
      <w:lvlJc w:val="left"/>
      <w:pPr>
        <w:tabs>
          <w:tab w:val="num" w:pos="3399"/>
        </w:tabs>
        <w:ind w:left="2832" w:firstLine="0"/>
      </w:pPr>
      <w:rPr>
        <w:rFonts w:ascii="Symbol" w:hAnsi="Symbol" w:hint="default"/>
      </w:rPr>
    </w:lvl>
    <w:lvl w:ilvl="2">
      <w:start w:val="1"/>
      <w:numFmt w:val="bullet"/>
      <w:lvlText w:val=""/>
      <w:lvlJc w:val="left"/>
      <w:pPr>
        <w:tabs>
          <w:tab w:val="num" w:pos="3399"/>
        </w:tabs>
        <w:ind w:left="3399" w:firstLine="0"/>
      </w:pPr>
      <w:rPr>
        <w:rFonts w:ascii="Symbol" w:hAnsi="Symbol" w:hint="default"/>
      </w:rPr>
    </w:lvl>
    <w:lvl w:ilvl="3">
      <w:start w:val="1"/>
      <w:numFmt w:val="decimal"/>
      <w:lvlText w:val="%1.%2.%3.%4."/>
      <w:lvlJc w:val="left"/>
      <w:pPr>
        <w:tabs>
          <w:tab w:val="num" w:pos="2832"/>
        </w:tabs>
        <w:ind w:left="4632" w:hanging="720"/>
      </w:pPr>
    </w:lvl>
    <w:lvl w:ilvl="4">
      <w:start w:val="1"/>
      <w:numFmt w:val="decimal"/>
      <w:lvlText w:val="%1.%2.%3.%4.%5."/>
      <w:lvlJc w:val="left"/>
      <w:pPr>
        <w:tabs>
          <w:tab w:val="num" w:pos="2832"/>
        </w:tabs>
        <w:ind w:left="5352" w:hanging="1080"/>
      </w:pPr>
    </w:lvl>
    <w:lvl w:ilvl="5">
      <w:start w:val="1"/>
      <w:numFmt w:val="decimal"/>
      <w:lvlText w:val="%1.%2.%3.%4.%5.%6."/>
      <w:lvlJc w:val="left"/>
      <w:pPr>
        <w:tabs>
          <w:tab w:val="num" w:pos="2832"/>
        </w:tabs>
        <w:ind w:left="5712" w:hanging="1080"/>
      </w:pPr>
    </w:lvl>
    <w:lvl w:ilvl="6">
      <w:start w:val="1"/>
      <w:numFmt w:val="decimal"/>
      <w:lvlText w:val="%1.%2.%3.%4.%5.%6.%7."/>
      <w:lvlJc w:val="left"/>
      <w:pPr>
        <w:tabs>
          <w:tab w:val="num" w:pos="2832"/>
        </w:tabs>
        <w:ind w:left="6432" w:hanging="1440"/>
      </w:pPr>
    </w:lvl>
    <w:lvl w:ilvl="7">
      <w:start w:val="1"/>
      <w:numFmt w:val="decimal"/>
      <w:lvlText w:val="%1.%2.%3.%4.%5.%6.%7.%8."/>
      <w:lvlJc w:val="left"/>
      <w:pPr>
        <w:tabs>
          <w:tab w:val="num" w:pos="2832"/>
        </w:tabs>
        <w:ind w:left="6792" w:hanging="1440"/>
      </w:pPr>
    </w:lvl>
    <w:lvl w:ilvl="8">
      <w:start w:val="1"/>
      <w:numFmt w:val="decimal"/>
      <w:lvlText w:val="%1.%2.%3.%4.%5.%6.%7.%8.%9."/>
      <w:lvlJc w:val="left"/>
      <w:pPr>
        <w:tabs>
          <w:tab w:val="num" w:pos="2832"/>
        </w:tabs>
        <w:ind w:left="7512" w:hanging="1800"/>
      </w:pPr>
    </w:lvl>
  </w:abstractNum>
  <w:abstractNum w:abstractNumId="3">
    <w:nsid w:val="07BB448B"/>
    <w:multiLevelType w:val="multilevel"/>
    <w:tmpl w:val="1B1C6004"/>
    <w:lvl w:ilvl="0">
      <w:start w:val="1"/>
      <w:numFmt w:val="decimal"/>
      <w:lvlText w:val="%1."/>
      <w:lvlJc w:val="left"/>
      <w:pPr>
        <w:tabs>
          <w:tab w:val="num" w:pos="510"/>
        </w:tabs>
        <w:ind w:left="0" w:firstLine="0"/>
      </w:pPr>
    </w:lvl>
    <w:lvl w:ilvl="1">
      <w:start w:val="1"/>
      <w:numFmt w:val="decimal"/>
      <w:lvlText w:val="%1.%2."/>
      <w:lvlJc w:val="left"/>
      <w:pPr>
        <w:tabs>
          <w:tab w:val="num" w:pos="1077"/>
        </w:tabs>
        <w:ind w:left="851" w:firstLine="0"/>
      </w:pPr>
    </w:lvl>
    <w:lvl w:ilvl="2">
      <w:start w:val="1"/>
      <w:numFmt w:val="decimal"/>
      <w:lvlText w:val="%3."/>
      <w:lvlJc w:val="left"/>
      <w:pPr>
        <w:tabs>
          <w:tab w:val="num" w:pos="1134"/>
        </w:tabs>
        <w:ind w:left="1134" w:hanging="1134"/>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8BA7157"/>
    <w:multiLevelType w:val="multilevel"/>
    <w:tmpl w:val="EFDA0C9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5">
    <w:nsid w:val="0DF51730"/>
    <w:multiLevelType w:val="hybridMultilevel"/>
    <w:tmpl w:val="5F7A35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FB83F40"/>
    <w:multiLevelType w:val="multilevel"/>
    <w:tmpl w:val="61D83430"/>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7">
    <w:nsid w:val="12017603"/>
    <w:multiLevelType w:val="multilevel"/>
    <w:tmpl w:val="3A74F096"/>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nsid w:val="13C930CE"/>
    <w:multiLevelType w:val="hybridMultilevel"/>
    <w:tmpl w:val="1310A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A24F0D"/>
    <w:multiLevelType w:val="multilevel"/>
    <w:tmpl w:val="F48092E4"/>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nsid w:val="1EDF7F74"/>
    <w:multiLevelType w:val="hybridMultilevel"/>
    <w:tmpl w:val="BE4271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3855E46"/>
    <w:multiLevelType w:val="multilevel"/>
    <w:tmpl w:val="3A74F096"/>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
    <w:nsid w:val="258638B0"/>
    <w:multiLevelType w:val="multilevel"/>
    <w:tmpl w:val="E162F8C8"/>
    <w:lvl w:ilvl="0">
      <w:start w:val="5"/>
      <w:numFmt w:val="decimal"/>
      <w:lvlText w:val="%1."/>
      <w:lvlJc w:val="left"/>
      <w:pPr>
        <w:ind w:left="360" w:hanging="360"/>
      </w:pPr>
      <w:rPr>
        <w:rFonts w:hint="default"/>
      </w:rPr>
    </w:lvl>
    <w:lvl w:ilvl="1">
      <w:start w:val="5"/>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3">
    <w:nsid w:val="25AC796D"/>
    <w:multiLevelType w:val="multilevel"/>
    <w:tmpl w:val="1B1C6004"/>
    <w:lvl w:ilvl="0">
      <w:start w:val="1"/>
      <w:numFmt w:val="decimal"/>
      <w:lvlText w:val="%1."/>
      <w:lvlJc w:val="left"/>
      <w:pPr>
        <w:tabs>
          <w:tab w:val="num" w:pos="510"/>
        </w:tabs>
        <w:ind w:left="0" w:firstLine="0"/>
      </w:pPr>
    </w:lvl>
    <w:lvl w:ilvl="1">
      <w:start w:val="1"/>
      <w:numFmt w:val="decimal"/>
      <w:lvlText w:val="%1.%2."/>
      <w:lvlJc w:val="left"/>
      <w:pPr>
        <w:tabs>
          <w:tab w:val="num" w:pos="1077"/>
        </w:tabs>
        <w:ind w:left="851" w:firstLine="0"/>
      </w:pPr>
    </w:lvl>
    <w:lvl w:ilvl="2">
      <w:start w:val="1"/>
      <w:numFmt w:val="decimal"/>
      <w:lvlText w:val="%3."/>
      <w:lvlJc w:val="left"/>
      <w:pPr>
        <w:tabs>
          <w:tab w:val="num" w:pos="1134"/>
        </w:tabs>
        <w:ind w:left="1134" w:hanging="1134"/>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6A66163"/>
    <w:multiLevelType w:val="hybridMultilevel"/>
    <w:tmpl w:val="63DE97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94DE8A90">
      <w:numFmt w:val="bullet"/>
      <w:lvlText w:val="•"/>
      <w:lvlJc w:val="left"/>
      <w:pPr>
        <w:ind w:left="2505" w:hanging="705"/>
      </w:pPr>
      <w:rPr>
        <w:rFonts w:ascii="Calibri" w:eastAsia="Arial Unicode MS" w:hAnsi="Calibri" w:cs="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FF409B"/>
    <w:multiLevelType w:val="hybridMultilevel"/>
    <w:tmpl w:val="FAA2CF14"/>
    <w:lvl w:ilvl="0" w:tplc="04190001">
      <w:start w:val="1"/>
      <w:numFmt w:val="bullet"/>
      <w:lvlText w:val=""/>
      <w:lvlJc w:val="left"/>
      <w:pPr>
        <w:ind w:left="1797" w:hanging="360"/>
      </w:pPr>
      <w:rPr>
        <w:rFonts w:ascii="Symbol" w:hAnsi="Symbol" w:hint="default"/>
      </w:rPr>
    </w:lvl>
    <w:lvl w:ilvl="1" w:tplc="04190003">
      <w:start w:val="1"/>
      <w:numFmt w:val="bullet"/>
      <w:lvlText w:val="o"/>
      <w:lvlJc w:val="left"/>
      <w:pPr>
        <w:ind w:left="2517" w:hanging="360"/>
      </w:pPr>
      <w:rPr>
        <w:rFonts w:ascii="Courier New" w:hAnsi="Courier New" w:cs="Courier New" w:hint="default"/>
      </w:rPr>
    </w:lvl>
    <w:lvl w:ilvl="2" w:tplc="04190005">
      <w:start w:val="1"/>
      <w:numFmt w:val="bullet"/>
      <w:lvlText w:val=""/>
      <w:lvlJc w:val="left"/>
      <w:pPr>
        <w:ind w:left="3237" w:hanging="360"/>
      </w:pPr>
      <w:rPr>
        <w:rFonts w:ascii="Wingdings" w:hAnsi="Wingdings" w:hint="default"/>
      </w:rPr>
    </w:lvl>
    <w:lvl w:ilvl="3" w:tplc="04190001">
      <w:start w:val="1"/>
      <w:numFmt w:val="bullet"/>
      <w:lvlText w:val=""/>
      <w:lvlJc w:val="left"/>
      <w:pPr>
        <w:ind w:left="3957" w:hanging="360"/>
      </w:pPr>
      <w:rPr>
        <w:rFonts w:ascii="Symbol" w:hAnsi="Symbol" w:hint="default"/>
      </w:rPr>
    </w:lvl>
    <w:lvl w:ilvl="4" w:tplc="04190003">
      <w:start w:val="1"/>
      <w:numFmt w:val="bullet"/>
      <w:lvlText w:val="o"/>
      <w:lvlJc w:val="left"/>
      <w:pPr>
        <w:ind w:left="4677" w:hanging="360"/>
      </w:pPr>
      <w:rPr>
        <w:rFonts w:ascii="Courier New" w:hAnsi="Courier New" w:cs="Courier New" w:hint="default"/>
      </w:rPr>
    </w:lvl>
    <w:lvl w:ilvl="5" w:tplc="04190005">
      <w:start w:val="1"/>
      <w:numFmt w:val="bullet"/>
      <w:lvlText w:val=""/>
      <w:lvlJc w:val="left"/>
      <w:pPr>
        <w:ind w:left="5397" w:hanging="360"/>
      </w:pPr>
      <w:rPr>
        <w:rFonts w:ascii="Wingdings" w:hAnsi="Wingdings" w:hint="default"/>
      </w:rPr>
    </w:lvl>
    <w:lvl w:ilvl="6" w:tplc="04190001">
      <w:start w:val="1"/>
      <w:numFmt w:val="bullet"/>
      <w:lvlText w:val=""/>
      <w:lvlJc w:val="left"/>
      <w:pPr>
        <w:ind w:left="6117" w:hanging="360"/>
      </w:pPr>
      <w:rPr>
        <w:rFonts w:ascii="Symbol" w:hAnsi="Symbol" w:hint="default"/>
      </w:rPr>
    </w:lvl>
    <w:lvl w:ilvl="7" w:tplc="04190003">
      <w:start w:val="1"/>
      <w:numFmt w:val="bullet"/>
      <w:lvlText w:val="o"/>
      <w:lvlJc w:val="left"/>
      <w:pPr>
        <w:ind w:left="6837" w:hanging="360"/>
      </w:pPr>
      <w:rPr>
        <w:rFonts w:ascii="Courier New" w:hAnsi="Courier New" w:cs="Courier New" w:hint="default"/>
      </w:rPr>
    </w:lvl>
    <w:lvl w:ilvl="8" w:tplc="04190005">
      <w:start w:val="1"/>
      <w:numFmt w:val="bullet"/>
      <w:lvlText w:val=""/>
      <w:lvlJc w:val="left"/>
      <w:pPr>
        <w:ind w:left="7557" w:hanging="360"/>
      </w:pPr>
      <w:rPr>
        <w:rFonts w:ascii="Wingdings" w:hAnsi="Wingdings" w:hint="default"/>
      </w:rPr>
    </w:lvl>
  </w:abstractNum>
  <w:abstractNum w:abstractNumId="16">
    <w:nsid w:val="27860208"/>
    <w:multiLevelType w:val="multilevel"/>
    <w:tmpl w:val="3A74F096"/>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7">
    <w:nsid w:val="2CC42648"/>
    <w:multiLevelType w:val="hybridMultilevel"/>
    <w:tmpl w:val="8972771C"/>
    <w:lvl w:ilvl="0" w:tplc="AF4CAB52">
      <w:start w:val="1"/>
      <w:numFmt w:val="bullet"/>
      <w:lvlText w:val=""/>
      <w:lvlJc w:val="left"/>
      <w:pPr>
        <w:ind w:left="2421" w:hanging="360"/>
      </w:pPr>
      <w:rPr>
        <w:rFonts w:ascii="Symbol" w:hAnsi="Symbol" w:hint="default"/>
      </w:rPr>
    </w:lvl>
    <w:lvl w:ilvl="1" w:tplc="04190003">
      <w:start w:val="1"/>
      <w:numFmt w:val="bullet"/>
      <w:lvlText w:val="o"/>
      <w:lvlJc w:val="left"/>
      <w:pPr>
        <w:ind w:left="3141" w:hanging="360"/>
      </w:pPr>
      <w:rPr>
        <w:rFonts w:ascii="Courier New" w:hAnsi="Courier New" w:cs="Courier New" w:hint="default"/>
      </w:rPr>
    </w:lvl>
    <w:lvl w:ilvl="2" w:tplc="04190005">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start w:val="1"/>
      <w:numFmt w:val="bullet"/>
      <w:lvlText w:val=""/>
      <w:lvlJc w:val="left"/>
      <w:pPr>
        <w:ind w:left="6021" w:hanging="360"/>
      </w:pPr>
      <w:rPr>
        <w:rFonts w:ascii="Wingdings" w:hAnsi="Wingdings" w:hint="default"/>
      </w:rPr>
    </w:lvl>
    <w:lvl w:ilvl="6" w:tplc="04190001">
      <w:start w:val="1"/>
      <w:numFmt w:val="bullet"/>
      <w:lvlText w:val=""/>
      <w:lvlJc w:val="left"/>
      <w:pPr>
        <w:ind w:left="6741" w:hanging="360"/>
      </w:pPr>
      <w:rPr>
        <w:rFonts w:ascii="Symbol" w:hAnsi="Symbol" w:hint="default"/>
      </w:rPr>
    </w:lvl>
    <w:lvl w:ilvl="7" w:tplc="04190003">
      <w:start w:val="1"/>
      <w:numFmt w:val="bullet"/>
      <w:lvlText w:val="o"/>
      <w:lvlJc w:val="left"/>
      <w:pPr>
        <w:ind w:left="7461" w:hanging="360"/>
      </w:pPr>
      <w:rPr>
        <w:rFonts w:ascii="Courier New" w:hAnsi="Courier New" w:cs="Courier New" w:hint="default"/>
      </w:rPr>
    </w:lvl>
    <w:lvl w:ilvl="8" w:tplc="04190005">
      <w:start w:val="1"/>
      <w:numFmt w:val="bullet"/>
      <w:lvlText w:val=""/>
      <w:lvlJc w:val="left"/>
      <w:pPr>
        <w:ind w:left="8181" w:hanging="360"/>
      </w:pPr>
      <w:rPr>
        <w:rFonts w:ascii="Wingdings" w:hAnsi="Wingdings" w:hint="default"/>
      </w:rPr>
    </w:lvl>
  </w:abstractNum>
  <w:abstractNum w:abstractNumId="18">
    <w:nsid w:val="34C63EEB"/>
    <w:multiLevelType w:val="multilevel"/>
    <w:tmpl w:val="6A12998A"/>
    <w:lvl w:ilvl="0">
      <w:start w:val="1"/>
      <w:numFmt w:val="bullet"/>
      <w:lvlText w:val=""/>
      <w:lvlJc w:val="left"/>
      <w:pPr>
        <w:tabs>
          <w:tab w:val="num" w:pos="3399"/>
        </w:tabs>
        <w:ind w:left="3399" w:hanging="567"/>
      </w:pPr>
      <w:rPr>
        <w:rFonts w:ascii="Symbol" w:hAnsi="Symbol" w:hint="default"/>
      </w:rPr>
    </w:lvl>
    <w:lvl w:ilvl="1">
      <w:start w:val="1"/>
      <w:numFmt w:val="bullet"/>
      <w:lvlText w:val=""/>
      <w:lvlJc w:val="left"/>
      <w:pPr>
        <w:tabs>
          <w:tab w:val="num" w:pos="3399"/>
        </w:tabs>
        <w:ind w:left="2832" w:firstLine="0"/>
      </w:pPr>
      <w:rPr>
        <w:rFonts w:ascii="Symbol" w:hAnsi="Symbol" w:hint="default"/>
      </w:rPr>
    </w:lvl>
    <w:lvl w:ilvl="2">
      <w:start w:val="1"/>
      <w:numFmt w:val="bullet"/>
      <w:lvlText w:val=""/>
      <w:lvlJc w:val="left"/>
      <w:pPr>
        <w:tabs>
          <w:tab w:val="num" w:pos="3399"/>
        </w:tabs>
        <w:ind w:left="3399" w:firstLine="0"/>
      </w:pPr>
      <w:rPr>
        <w:rFonts w:ascii="Symbol" w:hAnsi="Symbol" w:hint="default"/>
      </w:rPr>
    </w:lvl>
    <w:lvl w:ilvl="3">
      <w:start w:val="1"/>
      <w:numFmt w:val="decimal"/>
      <w:lvlText w:val="%1.%2.%3.%4."/>
      <w:lvlJc w:val="left"/>
      <w:pPr>
        <w:tabs>
          <w:tab w:val="num" w:pos="2832"/>
        </w:tabs>
        <w:ind w:left="4632" w:hanging="720"/>
      </w:pPr>
    </w:lvl>
    <w:lvl w:ilvl="4">
      <w:start w:val="1"/>
      <w:numFmt w:val="decimal"/>
      <w:lvlText w:val="%1.%2.%3.%4.%5."/>
      <w:lvlJc w:val="left"/>
      <w:pPr>
        <w:tabs>
          <w:tab w:val="num" w:pos="2832"/>
        </w:tabs>
        <w:ind w:left="5352" w:hanging="1080"/>
      </w:pPr>
    </w:lvl>
    <w:lvl w:ilvl="5">
      <w:start w:val="1"/>
      <w:numFmt w:val="decimal"/>
      <w:lvlText w:val="%1.%2.%3.%4.%5.%6."/>
      <w:lvlJc w:val="left"/>
      <w:pPr>
        <w:tabs>
          <w:tab w:val="num" w:pos="2832"/>
        </w:tabs>
        <w:ind w:left="5712" w:hanging="1080"/>
      </w:pPr>
    </w:lvl>
    <w:lvl w:ilvl="6">
      <w:start w:val="1"/>
      <w:numFmt w:val="decimal"/>
      <w:lvlText w:val="%1.%2.%3.%4.%5.%6.%7."/>
      <w:lvlJc w:val="left"/>
      <w:pPr>
        <w:tabs>
          <w:tab w:val="num" w:pos="2832"/>
        </w:tabs>
        <w:ind w:left="6432" w:hanging="1440"/>
      </w:pPr>
    </w:lvl>
    <w:lvl w:ilvl="7">
      <w:start w:val="1"/>
      <w:numFmt w:val="decimal"/>
      <w:lvlText w:val="%1.%2.%3.%4.%5.%6.%7.%8."/>
      <w:lvlJc w:val="left"/>
      <w:pPr>
        <w:tabs>
          <w:tab w:val="num" w:pos="2832"/>
        </w:tabs>
        <w:ind w:left="6792" w:hanging="1440"/>
      </w:pPr>
    </w:lvl>
    <w:lvl w:ilvl="8">
      <w:start w:val="1"/>
      <w:numFmt w:val="decimal"/>
      <w:lvlText w:val="%1.%2.%3.%4.%5.%6.%7.%8.%9."/>
      <w:lvlJc w:val="left"/>
      <w:pPr>
        <w:tabs>
          <w:tab w:val="num" w:pos="2832"/>
        </w:tabs>
        <w:ind w:left="7512" w:hanging="1800"/>
      </w:pPr>
    </w:lvl>
  </w:abstractNum>
  <w:abstractNum w:abstractNumId="19">
    <w:nsid w:val="36621220"/>
    <w:multiLevelType w:val="hybridMultilevel"/>
    <w:tmpl w:val="E5965DAA"/>
    <w:lvl w:ilvl="0" w:tplc="04190001">
      <w:start w:val="1"/>
      <w:numFmt w:val="bullet"/>
      <w:lvlText w:val=""/>
      <w:lvlJc w:val="left"/>
      <w:pPr>
        <w:ind w:left="720" w:hanging="360"/>
      </w:pPr>
      <w:rPr>
        <w:rFonts w:ascii="Symbol" w:hAnsi="Symbol" w:hint="default"/>
      </w:rPr>
    </w:lvl>
    <w:lvl w:ilvl="1" w:tplc="AF4CAB52">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83C1109"/>
    <w:multiLevelType w:val="multilevel"/>
    <w:tmpl w:val="3A74F096"/>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1">
    <w:nsid w:val="3B491AD9"/>
    <w:multiLevelType w:val="multilevel"/>
    <w:tmpl w:val="F776F29C"/>
    <w:lvl w:ilvl="0">
      <w:start w:val="1"/>
      <w:numFmt w:val="decimal"/>
      <w:lvlText w:val="%1."/>
      <w:lvlJc w:val="left"/>
      <w:pPr>
        <w:ind w:left="720" w:hanging="360"/>
      </w:pPr>
    </w:lvl>
    <w:lvl w:ilvl="1">
      <w:start w:val="1"/>
      <w:numFmt w:val="decimal"/>
      <w:isLgl/>
      <w:lvlText w:val="%1.%2"/>
      <w:lvlJc w:val="left"/>
      <w:pPr>
        <w:ind w:left="1068" w:hanging="360"/>
      </w:pPr>
    </w:lvl>
    <w:lvl w:ilvl="2">
      <w:start w:val="1"/>
      <w:numFmt w:val="decimal"/>
      <w:isLgl/>
      <w:lvlText w:val="%1.%2.%3"/>
      <w:lvlJc w:val="left"/>
      <w:pPr>
        <w:ind w:left="1776" w:hanging="720"/>
      </w:pPr>
    </w:lvl>
    <w:lvl w:ilvl="3">
      <w:start w:val="1"/>
      <w:numFmt w:val="decimal"/>
      <w:isLgl/>
      <w:lvlText w:val="%1.%2.%3.%4"/>
      <w:lvlJc w:val="left"/>
      <w:pPr>
        <w:ind w:left="2124" w:hanging="720"/>
      </w:pPr>
    </w:lvl>
    <w:lvl w:ilvl="4">
      <w:start w:val="1"/>
      <w:numFmt w:val="decimal"/>
      <w:isLgl/>
      <w:lvlText w:val="%1.%2.%3.%4.%5"/>
      <w:lvlJc w:val="left"/>
      <w:pPr>
        <w:ind w:left="2832" w:hanging="1080"/>
      </w:pPr>
    </w:lvl>
    <w:lvl w:ilvl="5">
      <w:start w:val="1"/>
      <w:numFmt w:val="decimal"/>
      <w:isLgl/>
      <w:lvlText w:val="%1.%2.%3.%4.%5.%6"/>
      <w:lvlJc w:val="left"/>
      <w:pPr>
        <w:ind w:left="3180" w:hanging="1080"/>
      </w:pPr>
    </w:lvl>
    <w:lvl w:ilvl="6">
      <w:start w:val="1"/>
      <w:numFmt w:val="decimal"/>
      <w:isLgl/>
      <w:lvlText w:val="%1.%2.%3.%4.%5.%6.%7"/>
      <w:lvlJc w:val="left"/>
      <w:pPr>
        <w:ind w:left="3888" w:hanging="1440"/>
      </w:pPr>
    </w:lvl>
    <w:lvl w:ilvl="7">
      <w:start w:val="1"/>
      <w:numFmt w:val="decimal"/>
      <w:isLgl/>
      <w:lvlText w:val="%1.%2.%3.%4.%5.%6.%7.%8"/>
      <w:lvlJc w:val="left"/>
      <w:pPr>
        <w:ind w:left="4236" w:hanging="1440"/>
      </w:pPr>
    </w:lvl>
    <w:lvl w:ilvl="8">
      <w:start w:val="1"/>
      <w:numFmt w:val="decimal"/>
      <w:isLgl/>
      <w:lvlText w:val="%1.%2.%3.%4.%5.%6.%7.%8.%9"/>
      <w:lvlJc w:val="left"/>
      <w:pPr>
        <w:ind w:left="4584" w:hanging="1440"/>
      </w:pPr>
    </w:lvl>
  </w:abstractNum>
  <w:abstractNum w:abstractNumId="22">
    <w:nsid w:val="3CCC25B0"/>
    <w:multiLevelType w:val="hybridMultilevel"/>
    <w:tmpl w:val="F87E8700"/>
    <w:lvl w:ilvl="0" w:tplc="04190001">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3">
    <w:nsid w:val="3FD4718E"/>
    <w:multiLevelType w:val="hybridMultilevel"/>
    <w:tmpl w:val="4AA8753A"/>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24">
    <w:nsid w:val="4078782D"/>
    <w:multiLevelType w:val="multilevel"/>
    <w:tmpl w:val="A8A09008"/>
    <w:lvl w:ilvl="0">
      <w:start w:val="1"/>
      <w:numFmt w:val="bullet"/>
      <w:lvlText w:val=""/>
      <w:lvlJc w:val="left"/>
      <w:pPr>
        <w:tabs>
          <w:tab w:val="num" w:pos="3399"/>
        </w:tabs>
        <w:ind w:left="3399" w:hanging="567"/>
      </w:pPr>
      <w:rPr>
        <w:rFonts w:ascii="Symbol" w:hAnsi="Symbol" w:hint="default"/>
      </w:rPr>
    </w:lvl>
    <w:lvl w:ilvl="1">
      <w:start w:val="1"/>
      <w:numFmt w:val="decimal"/>
      <w:lvlText w:val="%1.%2."/>
      <w:lvlJc w:val="left"/>
      <w:pPr>
        <w:tabs>
          <w:tab w:val="num" w:pos="3399"/>
        </w:tabs>
        <w:ind w:left="2832" w:firstLine="0"/>
      </w:pPr>
    </w:lvl>
    <w:lvl w:ilvl="2">
      <w:start w:val="1"/>
      <w:numFmt w:val="decimal"/>
      <w:lvlText w:val="%1.%2.%3."/>
      <w:lvlJc w:val="left"/>
      <w:pPr>
        <w:tabs>
          <w:tab w:val="num" w:pos="3399"/>
        </w:tabs>
        <w:ind w:left="3399" w:firstLine="0"/>
      </w:pPr>
    </w:lvl>
    <w:lvl w:ilvl="3">
      <w:start w:val="1"/>
      <w:numFmt w:val="decimal"/>
      <w:lvlText w:val="%1.%2.%3.%4."/>
      <w:lvlJc w:val="left"/>
      <w:pPr>
        <w:tabs>
          <w:tab w:val="num" w:pos="2832"/>
        </w:tabs>
        <w:ind w:left="4632" w:hanging="720"/>
      </w:pPr>
    </w:lvl>
    <w:lvl w:ilvl="4">
      <w:start w:val="1"/>
      <w:numFmt w:val="decimal"/>
      <w:lvlText w:val="%1.%2.%3.%4.%5."/>
      <w:lvlJc w:val="left"/>
      <w:pPr>
        <w:tabs>
          <w:tab w:val="num" w:pos="2832"/>
        </w:tabs>
        <w:ind w:left="5352" w:hanging="1080"/>
      </w:pPr>
    </w:lvl>
    <w:lvl w:ilvl="5">
      <w:start w:val="1"/>
      <w:numFmt w:val="decimal"/>
      <w:lvlText w:val="%1.%2.%3.%4.%5.%6."/>
      <w:lvlJc w:val="left"/>
      <w:pPr>
        <w:tabs>
          <w:tab w:val="num" w:pos="2832"/>
        </w:tabs>
        <w:ind w:left="5712" w:hanging="1080"/>
      </w:pPr>
    </w:lvl>
    <w:lvl w:ilvl="6">
      <w:start w:val="1"/>
      <w:numFmt w:val="decimal"/>
      <w:lvlText w:val="%1.%2.%3.%4.%5.%6.%7."/>
      <w:lvlJc w:val="left"/>
      <w:pPr>
        <w:tabs>
          <w:tab w:val="num" w:pos="2832"/>
        </w:tabs>
        <w:ind w:left="6432" w:hanging="1440"/>
      </w:pPr>
    </w:lvl>
    <w:lvl w:ilvl="7">
      <w:start w:val="1"/>
      <w:numFmt w:val="decimal"/>
      <w:lvlText w:val="%1.%2.%3.%4.%5.%6.%7.%8."/>
      <w:lvlJc w:val="left"/>
      <w:pPr>
        <w:tabs>
          <w:tab w:val="num" w:pos="2832"/>
        </w:tabs>
        <w:ind w:left="6792" w:hanging="1440"/>
      </w:pPr>
    </w:lvl>
    <w:lvl w:ilvl="8">
      <w:start w:val="1"/>
      <w:numFmt w:val="decimal"/>
      <w:lvlText w:val="%1.%2.%3.%4.%5.%6.%7.%8.%9."/>
      <w:lvlJc w:val="left"/>
      <w:pPr>
        <w:tabs>
          <w:tab w:val="num" w:pos="2832"/>
        </w:tabs>
        <w:ind w:left="7512" w:hanging="1800"/>
      </w:pPr>
    </w:lvl>
  </w:abstractNum>
  <w:abstractNum w:abstractNumId="25">
    <w:nsid w:val="43636794"/>
    <w:multiLevelType w:val="hybridMultilevel"/>
    <w:tmpl w:val="1310A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5B7D13"/>
    <w:multiLevelType w:val="multilevel"/>
    <w:tmpl w:val="7AD477BC"/>
    <w:lvl w:ilvl="0">
      <w:start w:val="1"/>
      <w:numFmt w:val="decimal"/>
      <w:lvlText w:val="%1."/>
      <w:lvlJc w:val="left"/>
      <w:pPr>
        <w:ind w:left="1429" w:hanging="360"/>
      </w:pPr>
    </w:lvl>
    <w:lvl w:ilvl="1">
      <w:start w:val="1"/>
      <w:numFmt w:val="decimal"/>
      <w:isLgl/>
      <w:lvlText w:val="%2."/>
      <w:lvlJc w:val="left"/>
      <w:pPr>
        <w:ind w:left="1429" w:hanging="360"/>
      </w:pPr>
      <w:rPr>
        <w:rFonts w:asciiTheme="majorHAnsi" w:eastAsiaTheme="majorEastAsia" w:hAnsiTheme="majorHAnsi" w:cstheme="majorBidi"/>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1789" w:hanging="72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27">
    <w:nsid w:val="540C1754"/>
    <w:multiLevelType w:val="hybridMultilevel"/>
    <w:tmpl w:val="3DE00346"/>
    <w:lvl w:ilvl="0" w:tplc="C374E470">
      <w:start w:val="1"/>
      <w:numFmt w:val="decimal"/>
      <w:lvlText w:val="%1."/>
      <w:lvlJc w:val="left"/>
      <w:pPr>
        <w:ind w:left="1920" w:hanging="360"/>
      </w:pPr>
      <w:rPr>
        <w:b w:val="0"/>
        <w:sz w:val="20"/>
        <w:szCs w:val="20"/>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28">
    <w:nsid w:val="54336856"/>
    <w:multiLevelType w:val="multilevel"/>
    <w:tmpl w:val="6A12998A"/>
    <w:lvl w:ilvl="0">
      <w:start w:val="1"/>
      <w:numFmt w:val="bullet"/>
      <w:lvlText w:val=""/>
      <w:lvlJc w:val="left"/>
      <w:pPr>
        <w:tabs>
          <w:tab w:val="num" w:pos="3399"/>
        </w:tabs>
        <w:ind w:left="3399" w:hanging="567"/>
      </w:pPr>
      <w:rPr>
        <w:rFonts w:ascii="Symbol" w:hAnsi="Symbol" w:hint="default"/>
      </w:rPr>
    </w:lvl>
    <w:lvl w:ilvl="1">
      <w:start w:val="1"/>
      <w:numFmt w:val="bullet"/>
      <w:lvlText w:val=""/>
      <w:lvlJc w:val="left"/>
      <w:pPr>
        <w:tabs>
          <w:tab w:val="num" w:pos="3399"/>
        </w:tabs>
        <w:ind w:left="2832" w:firstLine="0"/>
      </w:pPr>
      <w:rPr>
        <w:rFonts w:ascii="Symbol" w:hAnsi="Symbol" w:hint="default"/>
      </w:rPr>
    </w:lvl>
    <w:lvl w:ilvl="2">
      <w:start w:val="1"/>
      <w:numFmt w:val="bullet"/>
      <w:lvlText w:val=""/>
      <w:lvlJc w:val="left"/>
      <w:pPr>
        <w:tabs>
          <w:tab w:val="num" w:pos="3399"/>
        </w:tabs>
        <w:ind w:left="3399" w:firstLine="0"/>
      </w:pPr>
      <w:rPr>
        <w:rFonts w:ascii="Symbol" w:hAnsi="Symbol" w:hint="default"/>
      </w:rPr>
    </w:lvl>
    <w:lvl w:ilvl="3">
      <w:start w:val="1"/>
      <w:numFmt w:val="decimal"/>
      <w:lvlText w:val="%1.%2.%3.%4."/>
      <w:lvlJc w:val="left"/>
      <w:pPr>
        <w:tabs>
          <w:tab w:val="num" w:pos="2832"/>
        </w:tabs>
        <w:ind w:left="4632" w:hanging="720"/>
      </w:pPr>
    </w:lvl>
    <w:lvl w:ilvl="4">
      <w:start w:val="1"/>
      <w:numFmt w:val="decimal"/>
      <w:lvlText w:val="%1.%2.%3.%4.%5."/>
      <w:lvlJc w:val="left"/>
      <w:pPr>
        <w:tabs>
          <w:tab w:val="num" w:pos="2832"/>
        </w:tabs>
        <w:ind w:left="5352" w:hanging="1080"/>
      </w:pPr>
    </w:lvl>
    <w:lvl w:ilvl="5">
      <w:start w:val="1"/>
      <w:numFmt w:val="decimal"/>
      <w:lvlText w:val="%1.%2.%3.%4.%5.%6."/>
      <w:lvlJc w:val="left"/>
      <w:pPr>
        <w:tabs>
          <w:tab w:val="num" w:pos="2832"/>
        </w:tabs>
        <w:ind w:left="5712" w:hanging="1080"/>
      </w:pPr>
    </w:lvl>
    <w:lvl w:ilvl="6">
      <w:start w:val="1"/>
      <w:numFmt w:val="decimal"/>
      <w:lvlText w:val="%1.%2.%3.%4.%5.%6.%7."/>
      <w:lvlJc w:val="left"/>
      <w:pPr>
        <w:tabs>
          <w:tab w:val="num" w:pos="2832"/>
        </w:tabs>
        <w:ind w:left="6432" w:hanging="1440"/>
      </w:pPr>
    </w:lvl>
    <w:lvl w:ilvl="7">
      <w:start w:val="1"/>
      <w:numFmt w:val="decimal"/>
      <w:lvlText w:val="%1.%2.%3.%4.%5.%6.%7.%8."/>
      <w:lvlJc w:val="left"/>
      <w:pPr>
        <w:tabs>
          <w:tab w:val="num" w:pos="2832"/>
        </w:tabs>
        <w:ind w:left="6792" w:hanging="1440"/>
      </w:pPr>
    </w:lvl>
    <w:lvl w:ilvl="8">
      <w:start w:val="1"/>
      <w:numFmt w:val="decimal"/>
      <w:lvlText w:val="%1.%2.%3.%4.%5.%6.%7.%8.%9."/>
      <w:lvlJc w:val="left"/>
      <w:pPr>
        <w:tabs>
          <w:tab w:val="num" w:pos="2832"/>
        </w:tabs>
        <w:ind w:left="7512" w:hanging="1800"/>
      </w:pPr>
    </w:lvl>
  </w:abstractNum>
  <w:abstractNum w:abstractNumId="29">
    <w:nsid w:val="57AB7F8B"/>
    <w:multiLevelType w:val="multilevel"/>
    <w:tmpl w:val="1B1C6004"/>
    <w:lvl w:ilvl="0">
      <w:start w:val="1"/>
      <w:numFmt w:val="decimal"/>
      <w:lvlText w:val="%1."/>
      <w:lvlJc w:val="left"/>
      <w:pPr>
        <w:tabs>
          <w:tab w:val="num" w:pos="510"/>
        </w:tabs>
        <w:ind w:left="0" w:firstLine="0"/>
      </w:pPr>
    </w:lvl>
    <w:lvl w:ilvl="1">
      <w:start w:val="1"/>
      <w:numFmt w:val="decimal"/>
      <w:lvlText w:val="%1.%2."/>
      <w:lvlJc w:val="left"/>
      <w:pPr>
        <w:tabs>
          <w:tab w:val="num" w:pos="1077"/>
        </w:tabs>
        <w:ind w:left="851" w:firstLine="0"/>
      </w:pPr>
    </w:lvl>
    <w:lvl w:ilvl="2">
      <w:start w:val="1"/>
      <w:numFmt w:val="decimal"/>
      <w:lvlText w:val="%3."/>
      <w:lvlJc w:val="left"/>
      <w:pPr>
        <w:tabs>
          <w:tab w:val="num" w:pos="1134"/>
        </w:tabs>
        <w:ind w:left="1134" w:hanging="1134"/>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8BC6D8F"/>
    <w:multiLevelType w:val="multilevel"/>
    <w:tmpl w:val="B7803524"/>
    <w:lvl w:ilvl="0">
      <w:start w:val="2"/>
      <w:numFmt w:val="decimal"/>
      <w:lvlText w:val="%1."/>
      <w:lvlJc w:val="left"/>
      <w:pPr>
        <w:ind w:left="360" w:hanging="360"/>
      </w:pPr>
      <w:rPr>
        <w:rFonts w:hint="default"/>
      </w:rPr>
    </w:lvl>
    <w:lvl w:ilvl="1">
      <w:start w:val="6"/>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1">
    <w:nsid w:val="58F567A1"/>
    <w:multiLevelType w:val="multilevel"/>
    <w:tmpl w:val="6A12998A"/>
    <w:lvl w:ilvl="0">
      <w:start w:val="1"/>
      <w:numFmt w:val="bullet"/>
      <w:lvlText w:val=""/>
      <w:lvlJc w:val="left"/>
      <w:pPr>
        <w:tabs>
          <w:tab w:val="num" w:pos="3399"/>
        </w:tabs>
        <w:ind w:left="3399" w:hanging="567"/>
      </w:pPr>
      <w:rPr>
        <w:rFonts w:ascii="Symbol" w:hAnsi="Symbol" w:hint="default"/>
      </w:rPr>
    </w:lvl>
    <w:lvl w:ilvl="1">
      <w:start w:val="1"/>
      <w:numFmt w:val="bullet"/>
      <w:lvlText w:val=""/>
      <w:lvlJc w:val="left"/>
      <w:pPr>
        <w:tabs>
          <w:tab w:val="num" w:pos="3399"/>
        </w:tabs>
        <w:ind w:left="2832" w:firstLine="0"/>
      </w:pPr>
      <w:rPr>
        <w:rFonts w:ascii="Symbol" w:hAnsi="Symbol" w:hint="default"/>
      </w:rPr>
    </w:lvl>
    <w:lvl w:ilvl="2">
      <w:start w:val="1"/>
      <w:numFmt w:val="bullet"/>
      <w:lvlText w:val=""/>
      <w:lvlJc w:val="left"/>
      <w:pPr>
        <w:tabs>
          <w:tab w:val="num" w:pos="3399"/>
        </w:tabs>
        <w:ind w:left="3399" w:firstLine="0"/>
      </w:pPr>
      <w:rPr>
        <w:rFonts w:ascii="Symbol" w:hAnsi="Symbol" w:hint="default"/>
      </w:rPr>
    </w:lvl>
    <w:lvl w:ilvl="3">
      <w:start w:val="1"/>
      <w:numFmt w:val="decimal"/>
      <w:lvlText w:val="%1.%2.%3.%4."/>
      <w:lvlJc w:val="left"/>
      <w:pPr>
        <w:tabs>
          <w:tab w:val="num" w:pos="2832"/>
        </w:tabs>
        <w:ind w:left="4632" w:hanging="720"/>
      </w:pPr>
    </w:lvl>
    <w:lvl w:ilvl="4">
      <w:start w:val="1"/>
      <w:numFmt w:val="decimal"/>
      <w:lvlText w:val="%1.%2.%3.%4.%5."/>
      <w:lvlJc w:val="left"/>
      <w:pPr>
        <w:tabs>
          <w:tab w:val="num" w:pos="2832"/>
        </w:tabs>
        <w:ind w:left="5352" w:hanging="1080"/>
      </w:pPr>
    </w:lvl>
    <w:lvl w:ilvl="5">
      <w:start w:val="1"/>
      <w:numFmt w:val="decimal"/>
      <w:lvlText w:val="%1.%2.%3.%4.%5.%6."/>
      <w:lvlJc w:val="left"/>
      <w:pPr>
        <w:tabs>
          <w:tab w:val="num" w:pos="2832"/>
        </w:tabs>
        <w:ind w:left="5712" w:hanging="1080"/>
      </w:pPr>
    </w:lvl>
    <w:lvl w:ilvl="6">
      <w:start w:val="1"/>
      <w:numFmt w:val="decimal"/>
      <w:lvlText w:val="%1.%2.%3.%4.%5.%6.%7."/>
      <w:lvlJc w:val="left"/>
      <w:pPr>
        <w:tabs>
          <w:tab w:val="num" w:pos="2832"/>
        </w:tabs>
        <w:ind w:left="6432" w:hanging="1440"/>
      </w:pPr>
    </w:lvl>
    <w:lvl w:ilvl="7">
      <w:start w:val="1"/>
      <w:numFmt w:val="decimal"/>
      <w:lvlText w:val="%1.%2.%3.%4.%5.%6.%7.%8."/>
      <w:lvlJc w:val="left"/>
      <w:pPr>
        <w:tabs>
          <w:tab w:val="num" w:pos="2832"/>
        </w:tabs>
        <w:ind w:left="6792" w:hanging="1440"/>
      </w:pPr>
    </w:lvl>
    <w:lvl w:ilvl="8">
      <w:start w:val="1"/>
      <w:numFmt w:val="decimal"/>
      <w:lvlText w:val="%1.%2.%3.%4.%5.%6.%7.%8.%9."/>
      <w:lvlJc w:val="left"/>
      <w:pPr>
        <w:tabs>
          <w:tab w:val="num" w:pos="2832"/>
        </w:tabs>
        <w:ind w:left="7512" w:hanging="1800"/>
      </w:pPr>
    </w:lvl>
  </w:abstractNum>
  <w:abstractNum w:abstractNumId="32">
    <w:nsid w:val="5A247344"/>
    <w:multiLevelType w:val="multilevel"/>
    <w:tmpl w:val="A6D48AD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3">
    <w:nsid w:val="5D4B633B"/>
    <w:multiLevelType w:val="multilevel"/>
    <w:tmpl w:val="3A74F096"/>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4">
    <w:nsid w:val="6484649F"/>
    <w:multiLevelType w:val="hybridMultilevel"/>
    <w:tmpl w:val="EB42C96C"/>
    <w:lvl w:ilvl="0" w:tplc="CE2AAC3A">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64EA2168"/>
    <w:multiLevelType w:val="multilevel"/>
    <w:tmpl w:val="1B1C6004"/>
    <w:lvl w:ilvl="0">
      <w:start w:val="1"/>
      <w:numFmt w:val="decimal"/>
      <w:lvlText w:val="%1."/>
      <w:lvlJc w:val="left"/>
      <w:pPr>
        <w:tabs>
          <w:tab w:val="num" w:pos="510"/>
        </w:tabs>
        <w:ind w:left="0" w:firstLine="0"/>
      </w:pPr>
    </w:lvl>
    <w:lvl w:ilvl="1">
      <w:start w:val="1"/>
      <w:numFmt w:val="decimal"/>
      <w:lvlText w:val="%1.%2."/>
      <w:lvlJc w:val="left"/>
      <w:pPr>
        <w:tabs>
          <w:tab w:val="num" w:pos="1077"/>
        </w:tabs>
        <w:ind w:left="851" w:firstLine="0"/>
      </w:pPr>
    </w:lvl>
    <w:lvl w:ilvl="2">
      <w:start w:val="1"/>
      <w:numFmt w:val="decimal"/>
      <w:lvlText w:val="%3."/>
      <w:lvlJc w:val="left"/>
      <w:pPr>
        <w:tabs>
          <w:tab w:val="num" w:pos="1134"/>
        </w:tabs>
        <w:ind w:left="1134" w:hanging="1134"/>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9C917EE"/>
    <w:multiLevelType w:val="multilevel"/>
    <w:tmpl w:val="93D6FB54"/>
    <w:lvl w:ilvl="0">
      <w:start w:val="1"/>
      <w:numFmt w:val="decimal"/>
      <w:lvlText w:val="%1."/>
      <w:lvlJc w:val="left"/>
      <w:pPr>
        <w:tabs>
          <w:tab w:val="num" w:pos="567"/>
        </w:tabs>
        <w:ind w:left="567" w:hanging="567"/>
      </w:pPr>
    </w:lvl>
    <w:lvl w:ilvl="1">
      <w:start w:val="1"/>
      <w:numFmt w:val="decimal"/>
      <w:lvlText w:val="%1.%2."/>
      <w:lvlJc w:val="left"/>
      <w:pPr>
        <w:tabs>
          <w:tab w:val="num" w:pos="567"/>
        </w:tabs>
        <w:ind w:left="0" w:firstLine="0"/>
      </w:pPr>
    </w:lvl>
    <w:lvl w:ilvl="2">
      <w:start w:val="1"/>
      <w:numFmt w:val="decimal"/>
      <w:lvlText w:val="%1.%2.%3."/>
      <w:lvlJc w:val="left"/>
      <w:pPr>
        <w:tabs>
          <w:tab w:val="num" w:pos="567"/>
        </w:tabs>
        <w:ind w:left="567" w:firstLine="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7">
    <w:nsid w:val="718D712C"/>
    <w:multiLevelType w:val="multilevel"/>
    <w:tmpl w:val="EFDA0C98"/>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nsid w:val="748E411F"/>
    <w:multiLevelType w:val="hybridMultilevel"/>
    <w:tmpl w:val="316EA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F0419F"/>
    <w:multiLevelType w:val="multilevel"/>
    <w:tmpl w:val="457AE4D2"/>
    <w:lvl w:ilvl="0">
      <w:start w:val="5"/>
      <w:numFmt w:val="decimal"/>
      <w:lvlText w:val="%1."/>
      <w:lvlJc w:val="left"/>
      <w:pPr>
        <w:ind w:left="360" w:hanging="360"/>
      </w:pPr>
      <w:rPr>
        <w:rFonts w:hint="default"/>
      </w:rPr>
    </w:lvl>
    <w:lvl w:ilvl="1">
      <w:start w:val="6"/>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40">
    <w:nsid w:val="7C662A6F"/>
    <w:multiLevelType w:val="hybridMultilevel"/>
    <w:tmpl w:val="22244246"/>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41">
    <w:nsid w:val="7D574EBE"/>
    <w:multiLevelType w:val="hybridMultilevel"/>
    <w:tmpl w:val="2CBA5B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3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5"/>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2"/>
  </w:num>
  <w:num w:numId="15">
    <w:abstractNumId w:val="17"/>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0"/>
  </w:num>
  <w:num w:numId="25">
    <w:abstractNumId w:val="26"/>
  </w:num>
  <w:num w:numId="26">
    <w:abstractNumId w:val="1"/>
  </w:num>
  <w:num w:numId="27">
    <w:abstractNumId w:val="6"/>
  </w:num>
  <w:num w:numId="28">
    <w:abstractNumId w:val="4"/>
  </w:num>
  <w:num w:numId="29">
    <w:abstractNumId w:val="16"/>
  </w:num>
  <w:num w:numId="30">
    <w:abstractNumId w:val="37"/>
  </w:num>
  <w:num w:numId="31">
    <w:abstractNumId w:val="11"/>
  </w:num>
  <w:num w:numId="32">
    <w:abstractNumId w:val="7"/>
  </w:num>
  <w:num w:numId="33">
    <w:abstractNumId w:val="14"/>
  </w:num>
  <w:num w:numId="34">
    <w:abstractNumId w:val="10"/>
  </w:num>
  <w:num w:numId="35">
    <w:abstractNumId w:val="41"/>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3"/>
  </w:num>
  <w:num w:numId="39">
    <w:abstractNumId w:val="8"/>
  </w:num>
  <w:num w:numId="40">
    <w:abstractNumId w:val="32"/>
  </w:num>
  <w:num w:numId="41">
    <w:abstractNumId w:val="9"/>
  </w:num>
  <w:num w:numId="42">
    <w:abstractNumId w:val="39"/>
  </w:num>
  <w:num w:numId="43">
    <w:abstractNumId w:val="30"/>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ru" w:vendorID="64" w:dllVersion="131078" w:nlCheck="1" w:checkStyle="1"/>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040"/>
    <w:rsid w:val="000139A3"/>
    <w:rsid w:val="000206C6"/>
    <w:rsid w:val="000276BE"/>
    <w:rsid w:val="000548A0"/>
    <w:rsid w:val="00064F23"/>
    <w:rsid w:val="00080862"/>
    <w:rsid w:val="00084748"/>
    <w:rsid w:val="000A5CF2"/>
    <w:rsid w:val="000B17D5"/>
    <w:rsid w:val="000B311F"/>
    <w:rsid w:val="000C3386"/>
    <w:rsid w:val="000D7051"/>
    <w:rsid w:val="000E716A"/>
    <w:rsid w:val="00101CBE"/>
    <w:rsid w:val="00104564"/>
    <w:rsid w:val="001110B2"/>
    <w:rsid w:val="001277ED"/>
    <w:rsid w:val="001678B1"/>
    <w:rsid w:val="00180FC4"/>
    <w:rsid w:val="00194652"/>
    <w:rsid w:val="001C09F0"/>
    <w:rsid w:val="001C12BD"/>
    <w:rsid w:val="001D4D97"/>
    <w:rsid w:val="001E479D"/>
    <w:rsid w:val="001F6400"/>
    <w:rsid w:val="0020014D"/>
    <w:rsid w:val="0024159D"/>
    <w:rsid w:val="00297274"/>
    <w:rsid w:val="002A772C"/>
    <w:rsid w:val="002B3A09"/>
    <w:rsid w:val="002B427F"/>
    <w:rsid w:val="002B7026"/>
    <w:rsid w:val="002E7B28"/>
    <w:rsid w:val="00301BE5"/>
    <w:rsid w:val="00302344"/>
    <w:rsid w:val="0030427E"/>
    <w:rsid w:val="00341B9B"/>
    <w:rsid w:val="00341FC4"/>
    <w:rsid w:val="00351040"/>
    <w:rsid w:val="003639A7"/>
    <w:rsid w:val="00377D49"/>
    <w:rsid w:val="00385655"/>
    <w:rsid w:val="003954B2"/>
    <w:rsid w:val="003A61C2"/>
    <w:rsid w:val="003E4FB9"/>
    <w:rsid w:val="00411A6C"/>
    <w:rsid w:val="004127FC"/>
    <w:rsid w:val="00431DF4"/>
    <w:rsid w:val="00436C33"/>
    <w:rsid w:val="00456327"/>
    <w:rsid w:val="004608D1"/>
    <w:rsid w:val="004A0F72"/>
    <w:rsid w:val="004B3947"/>
    <w:rsid w:val="005253BD"/>
    <w:rsid w:val="00543306"/>
    <w:rsid w:val="005549F1"/>
    <w:rsid w:val="005661A6"/>
    <w:rsid w:val="00567667"/>
    <w:rsid w:val="00571B02"/>
    <w:rsid w:val="00585816"/>
    <w:rsid w:val="00591705"/>
    <w:rsid w:val="00593C00"/>
    <w:rsid w:val="005973DA"/>
    <w:rsid w:val="005D3D0D"/>
    <w:rsid w:val="005D5BE7"/>
    <w:rsid w:val="005F616E"/>
    <w:rsid w:val="00602BAC"/>
    <w:rsid w:val="00603150"/>
    <w:rsid w:val="006079B7"/>
    <w:rsid w:val="00612FAD"/>
    <w:rsid w:val="00613337"/>
    <w:rsid w:val="00615FE0"/>
    <w:rsid w:val="00625D58"/>
    <w:rsid w:val="00647712"/>
    <w:rsid w:val="00661CBE"/>
    <w:rsid w:val="00661F61"/>
    <w:rsid w:val="00677E2E"/>
    <w:rsid w:val="00681F9A"/>
    <w:rsid w:val="00682AC0"/>
    <w:rsid w:val="006852C9"/>
    <w:rsid w:val="006B514F"/>
    <w:rsid w:val="006D111E"/>
    <w:rsid w:val="006D3BD6"/>
    <w:rsid w:val="00702C9B"/>
    <w:rsid w:val="00757015"/>
    <w:rsid w:val="00792027"/>
    <w:rsid w:val="007A4E33"/>
    <w:rsid w:val="007D0894"/>
    <w:rsid w:val="007E2389"/>
    <w:rsid w:val="007E45DC"/>
    <w:rsid w:val="007E77AA"/>
    <w:rsid w:val="007F5734"/>
    <w:rsid w:val="008253FF"/>
    <w:rsid w:val="00825A21"/>
    <w:rsid w:val="008362F3"/>
    <w:rsid w:val="008806BD"/>
    <w:rsid w:val="00885991"/>
    <w:rsid w:val="008A24A2"/>
    <w:rsid w:val="008E08CF"/>
    <w:rsid w:val="008E1396"/>
    <w:rsid w:val="008E2AC5"/>
    <w:rsid w:val="008E4F4C"/>
    <w:rsid w:val="008F2852"/>
    <w:rsid w:val="009025DB"/>
    <w:rsid w:val="00905810"/>
    <w:rsid w:val="009100FE"/>
    <w:rsid w:val="009130FF"/>
    <w:rsid w:val="0092077F"/>
    <w:rsid w:val="009221C1"/>
    <w:rsid w:val="00922556"/>
    <w:rsid w:val="009304B3"/>
    <w:rsid w:val="00943DDB"/>
    <w:rsid w:val="00947A72"/>
    <w:rsid w:val="00980BC7"/>
    <w:rsid w:val="009940D4"/>
    <w:rsid w:val="009B1E9F"/>
    <w:rsid w:val="009C00AF"/>
    <w:rsid w:val="009C12EF"/>
    <w:rsid w:val="009C137A"/>
    <w:rsid w:val="009D7DB2"/>
    <w:rsid w:val="00A27672"/>
    <w:rsid w:val="00A3798A"/>
    <w:rsid w:val="00A42B35"/>
    <w:rsid w:val="00A5078A"/>
    <w:rsid w:val="00A64774"/>
    <w:rsid w:val="00A65220"/>
    <w:rsid w:val="00A72C95"/>
    <w:rsid w:val="00A81735"/>
    <w:rsid w:val="00A919FC"/>
    <w:rsid w:val="00AB14CB"/>
    <w:rsid w:val="00AB26AD"/>
    <w:rsid w:val="00AB5F01"/>
    <w:rsid w:val="00AC4592"/>
    <w:rsid w:val="00AD0A90"/>
    <w:rsid w:val="00B26F53"/>
    <w:rsid w:val="00B47BBA"/>
    <w:rsid w:val="00B47E77"/>
    <w:rsid w:val="00B66AD1"/>
    <w:rsid w:val="00B73387"/>
    <w:rsid w:val="00B74A13"/>
    <w:rsid w:val="00B940D7"/>
    <w:rsid w:val="00BA0B85"/>
    <w:rsid w:val="00BB24DE"/>
    <w:rsid w:val="00BD4B88"/>
    <w:rsid w:val="00BD74E7"/>
    <w:rsid w:val="00BF2E51"/>
    <w:rsid w:val="00C26AEB"/>
    <w:rsid w:val="00C3146F"/>
    <w:rsid w:val="00C319A2"/>
    <w:rsid w:val="00C47221"/>
    <w:rsid w:val="00C640F9"/>
    <w:rsid w:val="00C734C8"/>
    <w:rsid w:val="00C87FD6"/>
    <w:rsid w:val="00C97569"/>
    <w:rsid w:val="00C97D47"/>
    <w:rsid w:val="00CA1B6D"/>
    <w:rsid w:val="00CB08BE"/>
    <w:rsid w:val="00CB5AFA"/>
    <w:rsid w:val="00CC30FA"/>
    <w:rsid w:val="00CD1855"/>
    <w:rsid w:val="00CD5985"/>
    <w:rsid w:val="00CE2D1E"/>
    <w:rsid w:val="00CF054F"/>
    <w:rsid w:val="00CF2D89"/>
    <w:rsid w:val="00D07166"/>
    <w:rsid w:val="00D07FFC"/>
    <w:rsid w:val="00D2262C"/>
    <w:rsid w:val="00D34228"/>
    <w:rsid w:val="00D450F1"/>
    <w:rsid w:val="00D87AC2"/>
    <w:rsid w:val="00DA1E1A"/>
    <w:rsid w:val="00DA7289"/>
    <w:rsid w:val="00DC3B33"/>
    <w:rsid w:val="00DF139F"/>
    <w:rsid w:val="00E067EE"/>
    <w:rsid w:val="00E16685"/>
    <w:rsid w:val="00E33CDB"/>
    <w:rsid w:val="00E73BD6"/>
    <w:rsid w:val="00E77E77"/>
    <w:rsid w:val="00E80BE3"/>
    <w:rsid w:val="00E83C6E"/>
    <w:rsid w:val="00E96695"/>
    <w:rsid w:val="00E96A8D"/>
    <w:rsid w:val="00E9710F"/>
    <w:rsid w:val="00EA4B29"/>
    <w:rsid w:val="00EA4C29"/>
    <w:rsid w:val="00EC66AE"/>
    <w:rsid w:val="00EC6AA2"/>
    <w:rsid w:val="00F26172"/>
    <w:rsid w:val="00F507BF"/>
    <w:rsid w:val="00F6104D"/>
    <w:rsid w:val="00F71D10"/>
    <w:rsid w:val="00F7358C"/>
    <w:rsid w:val="00F77B4E"/>
    <w:rsid w:val="00F81F51"/>
    <w:rsid w:val="00FB2066"/>
    <w:rsid w:val="00FC3789"/>
    <w:rsid w:val="00FC651B"/>
    <w:rsid w:val="00FD3619"/>
    <w:rsid w:val="00FD78E8"/>
    <w:rsid w:val="00FE7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734C8"/>
    <w:pPr>
      <w:spacing w:after="0" w:line="240" w:lineRule="auto"/>
    </w:pPr>
    <w:rPr>
      <w:rFonts w:ascii="Arial Unicode MS" w:eastAsia="Arial Unicode MS" w:hAnsi="Arial Unicode MS" w:cs="Arial Unicode MS"/>
      <w:color w:val="000000"/>
      <w:sz w:val="24"/>
      <w:szCs w:val="24"/>
      <w:lang w:val="ru" w:eastAsia="ru-RU"/>
    </w:rPr>
  </w:style>
  <w:style w:type="paragraph" w:styleId="1">
    <w:name w:val="heading 1"/>
    <w:basedOn w:val="a"/>
    <w:next w:val="a"/>
    <w:link w:val="10"/>
    <w:uiPriority w:val="9"/>
    <w:qFormat/>
    <w:rsid w:val="000808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97D4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5"/>
    <w:rsid w:val="00C734C8"/>
    <w:rPr>
      <w:rFonts w:ascii="Times New Roman" w:eastAsia="Times New Roman" w:hAnsi="Times New Roman" w:cs="Times New Roman"/>
      <w:sz w:val="21"/>
      <w:szCs w:val="21"/>
      <w:shd w:val="clear" w:color="auto" w:fill="FFFFFF"/>
    </w:rPr>
  </w:style>
  <w:style w:type="character" w:customStyle="1" w:styleId="a4">
    <w:name w:val="Колонтитул_"/>
    <w:basedOn w:val="a0"/>
    <w:link w:val="a5"/>
    <w:rsid w:val="00C734C8"/>
    <w:rPr>
      <w:rFonts w:ascii="Times New Roman" w:eastAsia="Times New Roman" w:hAnsi="Times New Roman" w:cs="Times New Roman"/>
      <w:sz w:val="20"/>
      <w:szCs w:val="20"/>
      <w:shd w:val="clear" w:color="auto" w:fill="FFFFFF"/>
    </w:rPr>
  </w:style>
  <w:style w:type="character" w:customStyle="1" w:styleId="6">
    <w:name w:val="Основной текст (6)_"/>
    <w:basedOn w:val="a0"/>
    <w:link w:val="60"/>
    <w:rsid w:val="00C734C8"/>
    <w:rPr>
      <w:rFonts w:ascii="Times New Roman" w:eastAsia="Times New Roman" w:hAnsi="Times New Roman" w:cs="Times New Roman"/>
      <w:sz w:val="14"/>
      <w:szCs w:val="14"/>
      <w:shd w:val="clear" w:color="auto" w:fill="FFFFFF"/>
    </w:rPr>
  </w:style>
  <w:style w:type="character" w:customStyle="1" w:styleId="7">
    <w:name w:val="Основной текст (7)_"/>
    <w:basedOn w:val="a0"/>
    <w:rsid w:val="00C734C8"/>
    <w:rPr>
      <w:rFonts w:ascii="Times New Roman" w:eastAsia="Times New Roman" w:hAnsi="Times New Roman" w:cs="Times New Roman"/>
      <w:b w:val="0"/>
      <w:bCs w:val="0"/>
      <w:i w:val="0"/>
      <w:iCs w:val="0"/>
      <w:smallCaps w:val="0"/>
      <w:strike w:val="0"/>
      <w:sz w:val="14"/>
      <w:szCs w:val="14"/>
    </w:rPr>
  </w:style>
  <w:style w:type="character" w:customStyle="1" w:styleId="11pt">
    <w:name w:val="Колонтитул + 11 pt;Полужирный"/>
    <w:basedOn w:val="a4"/>
    <w:rsid w:val="00C734C8"/>
    <w:rPr>
      <w:rFonts w:ascii="Times New Roman" w:eastAsia="Times New Roman" w:hAnsi="Times New Roman" w:cs="Times New Roman"/>
      <w:b/>
      <w:bCs/>
      <w:spacing w:val="0"/>
      <w:sz w:val="22"/>
      <w:szCs w:val="22"/>
      <w:shd w:val="clear" w:color="auto" w:fill="FFFFFF"/>
    </w:rPr>
  </w:style>
  <w:style w:type="character" w:customStyle="1" w:styleId="12">
    <w:name w:val="Основной текст (12)_"/>
    <w:basedOn w:val="a0"/>
    <w:rsid w:val="00C734C8"/>
    <w:rPr>
      <w:rFonts w:ascii="Batang" w:eastAsia="Batang" w:hAnsi="Batang" w:cs="Batang"/>
      <w:b w:val="0"/>
      <w:bCs w:val="0"/>
      <w:i w:val="0"/>
      <w:iCs w:val="0"/>
      <w:smallCaps w:val="0"/>
      <w:strike w:val="0"/>
      <w:spacing w:val="0"/>
      <w:w w:val="100"/>
      <w:sz w:val="15"/>
      <w:szCs w:val="15"/>
    </w:rPr>
  </w:style>
  <w:style w:type="character" w:customStyle="1" w:styleId="14">
    <w:name w:val="Основной текст (14)_"/>
    <w:basedOn w:val="a0"/>
    <w:rsid w:val="00C734C8"/>
    <w:rPr>
      <w:rFonts w:ascii="Arial" w:eastAsia="Arial" w:hAnsi="Arial" w:cs="Arial"/>
      <w:b w:val="0"/>
      <w:bCs w:val="0"/>
      <w:i w:val="0"/>
      <w:iCs w:val="0"/>
      <w:smallCaps w:val="0"/>
      <w:strike w:val="0"/>
      <w:spacing w:val="0"/>
      <w:sz w:val="15"/>
      <w:szCs w:val="15"/>
    </w:rPr>
  </w:style>
  <w:style w:type="character" w:customStyle="1" w:styleId="140">
    <w:name w:val="Основной текст (14)"/>
    <w:basedOn w:val="14"/>
    <w:rsid w:val="00C734C8"/>
    <w:rPr>
      <w:rFonts w:ascii="Arial" w:eastAsia="Arial" w:hAnsi="Arial" w:cs="Arial"/>
      <w:b w:val="0"/>
      <w:bCs w:val="0"/>
      <w:i w:val="0"/>
      <w:iCs w:val="0"/>
      <w:smallCaps w:val="0"/>
      <w:strike w:val="0"/>
      <w:spacing w:val="0"/>
      <w:sz w:val="15"/>
      <w:szCs w:val="15"/>
      <w:u w:val="single"/>
    </w:rPr>
  </w:style>
  <w:style w:type="character" w:customStyle="1" w:styleId="21">
    <w:name w:val="Подпись к таблице (2)_"/>
    <w:basedOn w:val="a0"/>
    <w:rsid w:val="00C734C8"/>
    <w:rPr>
      <w:rFonts w:ascii="Arial" w:eastAsia="Arial" w:hAnsi="Arial" w:cs="Arial"/>
      <w:b w:val="0"/>
      <w:bCs w:val="0"/>
      <w:i w:val="0"/>
      <w:iCs w:val="0"/>
      <w:smallCaps w:val="0"/>
      <w:strike w:val="0"/>
      <w:spacing w:val="0"/>
      <w:sz w:val="12"/>
      <w:szCs w:val="12"/>
    </w:rPr>
  </w:style>
  <w:style w:type="character" w:customStyle="1" w:styleId="22">
    <w:name w:val="Подпись к таблице (2)"/>
    <w:basedOn w:val="21"/>
    <w:rsid w:val="00C734C8"/>
    <w:rPr>
      <w:rFonts w:ascii="Arial" w:eastAsia="Arial" w:hAnsi="Arial" w:cs="Arial"/>
      <w:b w:val="0"/>
      <w:bCs w:val="0"/>
      <w:i w:val="0"/>
      <w:iCs w:val="0"/>
      <w:smallCaps w:val="0"/>
      <w:strike w:val="0"/>
      <w:spacing w:val="0"/>
      <w:sz w:val="12"/>
      <w:szCs w:val="12"/>
      <w:u w:val="single"/>
    </w:rPr>
  </w:style>
  <w:style w:type="character" w:customStyle="1" w:styleId="13">
    <w:name w:val="Основной текст (13)_"/>
    <w:basedOn w:val="a0"/>
    <w:link w:val="130"/>
    <w:rsid w:val="00C734C8"/>
    <w:rPr>
      <w:rFonts w:ascii="Times New Roman" w:eastAsia="Times New Roman" w:hAnsi="Times New Roman" w:cs="Times New Roman"/>
      <w:sz w:val="15"/>
      <w:szCs w:val="15"/>
      <w:shd w:val="clear" w:color="auto" w:fill="FFFFFF"/>
    </w:rPr>
  </w:style>
  <w:style w:type="character" w:customStyle="1" w:styleId="7Arial6pt">
    <w:name w:val="Основной текст (7) + Arial;6 pt"/>
    <w:basedOn w:val="7"/>
    <w:rsid w:val="00C734C8"/>
    <w:rPr>
      <w:rFonts w:ascii="Arial" w:eastAsia="Arial" w:hAnsi="Arial" w:cs="Arial"/>
      <w:b w:val="0"/>
      <w:bCs w:val="0"/>
      <w:i w:val="0"/>
      <w:iCs w:val="0"/>
      <w:smallCaps w:val="0"/>
      <w:strike w:val="0"/>
      <w:spacing w:val="0"/>
      <w:sz w:val="12"/>
      <w:szCs w:val="12"/>
    </w:rPr>
  </w:style>
  <w:style w:type="character" w:customStyle="1" w:styleId="70">
    <w:name w:val="Основной текст (7)"/>
    <w:basedOn w:val="7"/>
    <w:rsid w:val="00C734C8"/>
    <w:rPr>
      <w:rFonts w:ascii="Times New Roman" w:eastAsia="Times New Roman" w:hAnsi="Times New Roman" w:cs="Times New Roman"/>
      <w:b w:val="0"/>
      <w:bCs w:val="0"/>
      <w:i w:val="0"/>
      <w:iCs w:val="0"/>
      <w:smallCaps w:val="0"/>
      <w:strike w:val="0"/>
      <w:sz w:val="14"/>
      <w:szCs w:val="14"/>
      <w:u w:val="single"/>
    </w:rPr>
  </w:style>
  <w:style w:type="character" w:customStyle="1" w:styleId="50">
    <w:name w:val="Подпись к картинке (5)_"/>
    <w:basedOn w:val="a0"/>
    <w:link w:val="51"/>
    <w:rsid w:val="00C734C8"/>
    <w:rPr>
      <w:rFonts w:ascii="Times New Roman" w:eastAsia="Times New Roman" w:hAnsi="Times New Roman" w:cs="Times New Roman"/>
      <w:sz w:val="14"/>
      <w:szCs w:val="14"/>
      <w:shd w:val="clear" w:color="auto" w:fill="FFFFFF"/>
    </w:rPr>
  </w:style>
  <w:style w:type="character" w:customStyle="1" w:styleId="15">
    <w:name w:val="Основной текст (15)_"/>
    <w:basedOn w:val="a0"/>
    <w:link w:val="150"/>
    <w:rsid w:val="00C734C8"/>
    <w:rPr>
      <w:rFonts w:ascii="Arial" w:eastAsia="Arial" w:hAnsi="Arial" w:cs="Arial"/>
      <w:sz w:val="17"/>
      <w:szCs w:val="17"/>
      <w:shd w:val="clear" w:color="auto" w:fill="FFFFFF"/>
    </w:rPr>
  </w:style>
  <w:style w:type="character" w:customStyle="1" w:styleId="120">
    <w:name w:val="Основной текст (12)"/>
    <w:basedOn w:val="12"/>
    <w:rsid w:val="00C734C8"/>
    <w:rPr>
      <w:rFonts w:ascii="Batang" w:eastAsia="Batang" w:hAnsi="Batang" w:cs="Batang"/>
      <w:b w:val="0"/>
      <w:bCs w:val="0"/>
      <w:i w:val="0"/>
      <w:iCs w:val="0"/>
      <w:smallCaps w:val="0"/>
      <w:strike w:val="0"/>
      <w:spacing w:val="0"/>
      <w:w w:val="100"/>
      <w:sz w:val="15"/>
      <w:szCs w:val="15"/>
      <w:lang w:val="en-US"/>
    </w:rPr>
  </w:style>
  <w:style w:type="character" w:customStyle="1" w:styleId="12Arial95pt">
    <w:name w:val="Основной текст (12) + Arial;9;5 pt;Не полужирный;Не курсив"/>
    <w:basedOn w:val="12"/>
    <w:rsid w:val="00C734C8"/>
    <w:rPr>
      <w:rFonts w:ascii="Arial" w:eastAsia="Arial" w:hAnsi="Arial" w:cs="Arial"/>
      <w:b/>
      <w:bCs/>
      <w:i/>
      <w:iCs/>
      <w:smallCaps w:val="0"/>
      <w:strike w:val="0"/>
      <w:spacing w:val="0"/>
      <w:w w:val="100"/>
      <w:sz w:val="19"/>
      <w:szCs w:val="19"/>
    </w:rPr>
  </w:style>
  <w:style w:type="character" w:customStyle="1" w:styleId="16">
    <w:name w:val="Основной текст (16)_"/>
    <w:basedOn w:val="a0"/>
    <w:rsid w:val="00C734C8"/>
    <w:rPr>
      <w:rFonts w:ascii="Times New Roman" w:eastAsia="Times New Roman" w:hAnsi="Times New Roman" w:cs="Times New Roman"/>
      <w:b w:val="0"/>
      <w:bCs w:val="0"/>
      <w:i w:val="0"/>
      <w:iCs w:val="0"/>
      <w:smallCaps w:val="0"/>
      <w:strike w:val="0"/>
      <w:spacing w:val="0"/>
      <w:sz w:val="26"/>
      <w:szCs w:val="26"/>
    </w:rPr>
  </w:style>
  <w:style w:type="character" w:customStyle="1" w:styleId="160">
    <w:name w:val="Основной текст (16)"/>
    <w:basedOn w:val="16"/>
    <w:rsid w:val="00C734C8"/>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7">
    <w:name w:val="Основной текст (17)_"/>
    <w:basedOn w:val="a0"/>
    <w:link w:val="170"/>
    <w:rsid w:val="00C734C8"/>
    <w:rPr>
      <w:rFonts w:ascii="Arial" w:eastAsia="Arial" w:hAnsi="Arial" w:cs="Arial"/>
      <w:sz w:val="8"/>
      <w:szCs w:val="8"/>
      <w:shd w:val="clear" w:color="auto" w:fill="FFFFFF"/>
    </w:rPr>
  </w:style>
  <w:style w:type="paragraph" w:customStyle="1" w:styleId="5">
    <w:name w:val="Основной текст5"/>
    <w:basedOn w:val="a"/>
    <w:link w:val="a3"/>
    <w:rsid w:val="00C734C8"/>
    <w:pPr>
      <w:shd w:val="clear" w:color="auto" w:fill="FFFFFF"/>
      <w:spacing w:before="300" w:line="0" w:lineRule="atLeast"/>
      <w:ind w:hanging="2000"/>
    </w:pPr>
    <w:rPr>
      <w:rFonts w:ascii="Times New Roman" w:eastAsia="Times New Roman" w:hAnsi="Times New Roman" w:cs="Times New Roman"/>
      <w:color w:val="auto"/>
      <w:sz w:val="21"/>
      <w:szCs w:val="21"/>
      <w:lang w:val="ru-RU" w:eastAsia="en-US"/>
    </w:rPr>
  </w:style>
  <w:style w:type="paragraph" w:customStyle="1" w:styleId="a5">
    <w:name w:val="Колонтитул"/>
    <w:basedOn w:val="a"/>
    <w:link w:val="a4"/>
    <w:rsid w:val="00C734C8"/>
    <w:pPr>
      <w:shd w:val="clear" w:color="auto" w:fill="FFFFFF"/>
    </w:pPr>
    <w:rPr>
      <w:rFonts w:ascii="Times New Roman" w:eastAsia="Times New Roman" w:hAnsi="Times New Roman" w:cs="Times New Roman"/>
      <w:color w:val="auto"/>
      <w:sz w:val="20"/>
      <w:szCs w:val="20"/>
      <w:lang w:val="ru-RU" w:eastAsia="en-US"/>
    </w:rPr>
  </w:style>
  <w:style w:type="paragraph" w:customStyle="1" w:styleId="60">
    <w:name w:val="Основной текст (6)"/>
    <w:basedOn w:val="a"/>
    <w:link w:val="6"/>
    <w:rsid w:val="00C734C8"/>
    <w:pPr>
      <w:shd w:val="clear" w:color="auto" w:fill="FFFFFF"/>
      <w:spacing w:line="0" w:lineRule="atLeast"/>
    </w:pPr>
    <w:rPr>
      <w:rFonts w:ascii="Times New Roman" w:eastAsia="Times New Roman" w:hAnsi="Times New Roman" w:cs="Times New Roman"/>
      <w:color w:val="auto"/>
      <w:sz w:val="14"/>
      <w:szCs w:val="14"/>
      <w:lang w:val="ru-RU" w:eastAsia="en-US"/>
    </w:rPr>
  </w:style>
  <w:style w:type="paragraph" w:customStyle="1" w:styleId="130">
    <w:name w:val="Основной текст (13)"/>
    <w:basedOn w:val="a"/>
    <w:link w:val="13"/>
    <w:rsid w:val="00C734C8"/>
    <w:pPr>
      <w:shd w:val="clear" w:color="auto" w:fill="FFFFFF"/>
      <w:spacing w:line="0" w:lineRule="atLeast"/>
    </w:pPr>
    <w:rPr>
      <w:rFonts w:ascii="Times New Roman" w:eastAsia="Times New Roman" w:hAnsi="Times New Roman" w:cs="Times New Roman"/>
      <w:color w:val="auto"/>
      <w:sz w:val="15"/>
      <w:szCs w:val="15"/>
      <w:lang w:val="ru-RU" w:eastAsia="en-US"/>
    </w:rPr>
  </w:style>
  <w:style w:type="paragraph" w:customStyle="1" w:styleId="51">
    <w:name w:val="Подпись к картинке (5)"/>
    <w:basedOn w:val="a"/>
    <w:link w:val="50"/>
    <w:rsid w:val="00C734C8"/>
    <w:pPr>
      <w:shd w:val="clear" w:color="auto" w:fill="FFFFFF"/>
      <w:spacing w:line="0" w:lineRule="atLeast"/>
    </w:pPr>
    <w:rPr>
      <w:rFonts w:ascii="Times New Roman" w:eastAsia="Times New Roman" w:hAnsi="Times New Roman" w:cs="Times New Roman"/>
      <w:color w:val="auto"/>
      <w:sz w:val="14"/>
      <w:szCs w:val="14"/>
      <w:lang w:val="ru-RU" w:eastAsia="en-US"/>
    </w:rPr>
  </w:style>
  <w:style w:type="paragraph" w:customStyle="1" w:styleId="150">
    <w:name w:val="Основной текст (15)"/>
    <w:basedOn w:val="a"/>
    <w:link w:val="15"/>
    <w:rsid w:val="00C734C8"/>
    <w:pPr>
      <w:shd w:val="clear" w:color="auto" w:fill="FFFFFF"/>
      <w:spacing w:line="0" w:lineRule="atLeast"/>
    </w:pPr>
    <w:rPr>
      <w:rFonts w:ascii="Arial" w:eastAsia="Arial" w:hAnsi="Arial" w:cs="Arial"/>
      <w:color w:val="auto"/>
      <w:sz w:val="17"/>
      <w:szCs w:val="17"/>
      <w:lang w:val="ru-RU" w:eastAsia="en-US"/>
    </w:rPr>
  </w:style>
  <w:style w:type="paragraph" w:customStyle="1" w:styleId="170">
    <w:name w:val="Основной текст (17)"/>
    <w:basedOn w:val="a"/>
    <w:link w:val="17"/>
    <w:rsid w:val="00C734C8"/>
    <w:pPr>
      <w:shd w:val="clear" w:color="auto" w:fill="FFFFFF"/>
      <w:spacing w:line="0" w:lineRule="atLeast"/>
    </w:pPr>
    <w:rPr>
      <w:rFonts w:ascii="Arial" w:eastAsia="Arial" w:hAnsi="Arial" w:cs="Arial"/>
      <w:color w:val="auto"/>
      <w:sz w:val="8"/>
      <w:szCs w:val="8"/>
      <w:lang w:val="ru-RU" w:eastAsia="en-US"/>
    </w:rPr>
  </w:style>
  <w:style w:type="table" w:styleId="a6">
    <w:name w:val="Table Grid"/>
    <w:basedOn w:val="a1"/>
    <w:uiPriority w:val="39"/>
    <w:rsid w:val="00C73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 светлая1"/>
    <w:basedOn w:val="a1"/>
    <w:uiPriority w:val="40"/>
    <w:rsid w:val="000276B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Balloon Text"/>
    <w:basedOn w:val="a"/>
    <w:link w:val="a8"/>
    <w:uiPriority w:val="99"/>
    <w:semiHidden/>
    <w:unhideWhenUsed/>
    <w:rsid w:val="003639A7"/>
    <w:rPr>
      <w:rFonts w:ascii="Segoe UI" w:hAnsi="Segoe UI" w:cs="Segoe UI"/>
      <w:sz w:val="18"/>
      <w:szCs w:val="18"/>
    </w:rPr>
  </w:style>
  <w:style w:type="character" w:customStyle="1" w:styleId="a8">
    <w:name w:val="Текст выноски Знак"/>
    <w:basedOn w:val="a0"/>
    <w:link w:val="a7"/>
    <w:uiPriority w:val="99"/>
    <w:semiHidden/>
    <w:rsid w:val="003639A7"/>
    <w:rPr>
      <w:rFonts w:ascii="Segoe UI" w:eastAsia="Arial Unicode MS" w:hAnsi="Segoe UI" w:cs="Segoe UI"/>
      <w:color w:val="000000"/>
      <w:sz w:val="18"/>
      <w:szCs w:val="18"/>
      <w:lang w:val="ru" w:eastAsia="ru-RU"/>
    </w:rPr>
  </w:style>
  <w:style w:type="paragraph" w:styleId="a9">
    <w:name w:val="List Paragraph"/>
    <w:basedOn w:val="a"/>
    <w:uiPriority w:val="34"/>
    <w:qFormat/>
    <w:rsid w:val="00681F9A"/>
    <w:pPr>
      <w:ind w:left="720"/>
      <w:contextualSpacing/>
    </w:pPr>
  </w:style>
  <w:style w:type="table" w:customStyle="1" w:styleId="-11">
    <w:name w:val="Таблица-сетка 1 светлая1"/>
    <w:basedOn w:val="a1"/>
    <w:uiPriority w:val="46"/>
    <w:rsid w:val="006852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a">
    <w:name w:val="_Термин Знак"/>
    <w:uiPriority w:val="99"/>
    <w:rsid w:val="00431DF4"/>
    <w:rPr>
      <w:b/>
      <w:bCs w:val="0"/>
      <w:color w:val="auto"/>
      <w:sz w:val="24"/>
      <w:lang w:val="ru-RU" w:eastAsia="ar-SA" w:bidi="ar-SA"/>
    </w:rPr>
  </w:style>
  <w:style w:type="paragraph" w:styleId="ab">
    <w:name w:val="Title"/>
    <w:basedOn w:val="a"/>
    <w:next w:val="a"/>
    <w:link w:val="ac"/>
    <w:uiPriority w:val="10"/>
    <w:qFormat/>
    <w:rsid w:val="00080862"/>
    <w:pPr>
      <w:contextualSpacing/>
    </w:pPr>
    <w:rPr>
      <w:rFonts w:asciiTheme="majorHAnsi" w:eastAsiaTheme="majorEastAsia" w:hAnsiTheme="majorHAnsi" w:cstheme="majorBidi"/>
      <w:color w:val="auto"/>
      <w:spacing w:val="-10"/>
      <w:kern w:val="28"/>
      <w:sz w:val="56"/>
      <w:szCs w:val="56"/>
    </w:rPr>
  </w:style>
  <w:style w:type="character" w:customStyle="1" w:styleId="ac">
    <w:name w:val="Название Знак"/>
    <w:basedOn w:val="a0"/>
    <w:link w:val="ab"/>
    <w:uiPriority w:val="10"/>
    <w:rsid w:val="00080862"/>
    <w:rPr>
      <w:rFonts w:asciiTheme="majorHAnsi" w:eastAsiaTheme="majorEastAsia" w:hAnsiTheme="majorHAnsi" w:cstheme="majorBidi"/>
      <w:spacing w:val="-10"/>
      <w:kern w:val="28"/>
      <w:sz w:val="56"/>
      <w:szCs w:val="56"/>
      <w:lang w:val="ru" w:eastAsia="ru-RU"/>
    </w:rPr>
  </w:style>
  <w:style w:type="character" w:customStyle="1" w:styleId="10">
    <w:name w:val="Заголовок 1 Знак"/>
    <w:basedOn w:val="a0"/>
    <w:link w:val="1"/>
    <w:uiPriority w:val="9"/>
    <w:rsid w:val="00080862"/>
    <w:rPr>
      <w:rFonts w:asciiTheme="majorHAnsi" w:eastAsiaTheme="majorEastAsia" w:hAnsiTheme="majorHAnsi" w:cstheme="majorBidi"/>
      <w:color w:val="2E74B5" w:themeColor="accent1" w:themeShade="BF"/>
      <w:sz w:val="32"/>
      <w:szCs w:val="32"/>
      <w:lang w:val="ru" w:eastAsia="ru-RU"/>
    </w:rPr>
  </w:style>
  <w:style w:type="character" w:customStyle="1" w:styleId="20">
    <w:name w:val="Заголовок 2 Знак"/>
    <w:basedOn w:val="a0"/>
    <w:link w:val="2"/>
    <w:uiPriority w:val="9"/>
    <w:rsid w:val="00C97D47"/>
    <w:rPr>
      <w:rFonts w:asciiTheme="majorHAnsi" w:eastAsiaTheme="majorEastAsia" w:hAnsiTheme="majorHAnsi" w:cstheme="majorBidi"/>
      <w:color w:val="2E74B5" w:themeColor="accent1" w:themeShade="BF"/>
      <w:sz w:val="26"/>
      <w:szCs w:val="26"/>
      <w:lang w:val="ru" w:eastAsia="ru-RU"/>
    </w:rPr>
  </w:style>
  <w:style w:type="character" w:styleId="ad">
    <w:name w:val="annotation reference"/>
    <w:basedOn w:val="a0"/>
    <w:uiPriority w:val="99"/>
    <w:semiHidden/>
    <w:unhideWhenUsed/>
    <w:rsid w:val="00D07FFC"/>
    <w:rPr>
      <w:sz w:val="16"/>
      <w:szCs w:val="16"/>
    </w:rPr>
  </w:style>
  <w:style w:type="paragraph" w:styleId="ae">
    <w:name w:val="annotation text"/>
    <w:basedOn w:val="a"/>
    <w:link w:val="af"/>
    <w:uiPriority w:val="99"/>
    <w:semiHidden/>
    <w:unhideWhenUsed/>
    <w:rsid w:val="00D07FFC"/>
    <w:rPr>
      <w:sz w:val="20"/>
      <w:szCs w:val="20"/>
    </w:rPr>
  </w:style>
  <w:style w:type="character" w:customStyle="1" w:styleId="af">
    <w:name w:val="Текст примечания Знак"/>
    <w:basedOn w:val="a0"/>
    <w:link w:val="ae"/>
    <w:uiPriority w:val="99"/>
    <w:semiHidden/>
    <w:rsid w:val="00D07FFC"/>
    <w:rPr>
      <w:rFonts w:ascii="Arial Unicode MS" w:eastAsia="Arial Unicode MS" w:hAnsi="Arial Unicode MS" w:cs="Arial Unicode MS"/>
      <w:color w:val="000000"/>
      <w:sz w:val="20"/>
      <w:szCs w:val="20"/>
      <w:lang w:val="ru" w:eastAsia="ru-RU"/>
    </w:rPr>
  </w:style>
  <w:style w:type="paragraph" w:styleId="af0">
    <w:name w:val="annotation subject"/>
    <w:basedOn w:val="ae"/>
    <w:next w:val="ae"/>
    <w:link w:val="af1"/>
    <w:uiPriority w:val="99"/>
    <w:semiHidden/>
    <w:unhideWhenUsed/>
    <w:rsid w:val="00D07FFC"/>
    <w:rPr>
      <w:b/>
      <w:bCs/>
    </w:rPr>
  </w:style>
  <w:style w:type="character" w:customStyle="1" w:styleId="af1">
    <w:name w:val="Тема примечания Знак"/>
    <w:basedOn w:val="af"/>
    <w:link w:val="af0"/>
    <w:uiPriority w:val="99"/>
    <w:semiHidden/>
    <w:rsid w:val="00D07FFC"/>
    <w:rPr>
      <w:rFonts w:ascii="Arial Unicode MS" w:eastAsia="Arial Unicode MS" w:hAnsi="Arial Unicode MS" w:cs="Arial Unicode MS"/>
      <w:b/>
      <w:bCs/>
      <w:color w:val="000000"/>
      <w:sz w:val="20"/>
      <w:szCs w:val="20"/>
      <w:lang w:val="ru" w:eastAsia="ru-RU"/>
    </w:rPr>
  </w:style>
  <w:style w:type="character" w:customStyle="1" w:styleId="11pt0">
    <w:name w:val="Колонтитул + 11 pt"/>
    <w:aliases w:val="Полужирный"/>
    <w:basedOn w:val="a4"/>
    <w:rsid w:val="00757015"/>
    <w:rPr>
      <w:rFonts w:ascii="Times New Roman" w:eastAsia="Times New Roman" w:hAnsi="Times New Roman" w:cs="Times New Roman"/>
      <w:b/>
      <w:bCs/>
      <w:spacing w:val="0"/>
      <w:sz w:val="22"/>
      <w:szCs w:val="22"/>
      <w:shd w:val="clear" w:color="auto" w:fill="FFFFFF"/>
    </w:rPr>
  </w:style>
  <w:style w:type="character" w:customStyle="1" w:styleId="7Arial">
    <w:name w:val="Основной текст (7) + Arial"/>
    <w:aliases w:val="6 pt"/>
    <w:basedOn w:val="7"/>
    <w:rsid w:val="00757015"/>
    <w:rPr>
      <w:rFonts w:ascii="Arial" w:eastAsia="Arial" w:hAnsi="Arial" w:cs="Arial" w:hint="default"/>
      <w:b w:val="0"/>
      <w:bCs w:val="0"/>
      <w:i w:val="0"/>
      <w:iCs w:val="0"/>
      <w:smallCaps w:val="0"/>
      <w:strike w:val="0"/>
      <w:dstrike w:val="0"/>
      <w:spacing w:val="0"/>
      <w:sz w:val="12"/>
      <w:szCs w:val="12"/>
      <w:u w:val="none"/>
      <w:effect w:val="none"/>
    </w:rPr>
  </w:style>
  <w:style w:type="character" w:customStyle="1" w:styleId="12Arial">
    <w:name w:val="Основной текст (12) + Arial"/>
    <w:aliases w:val="9,5 pt,Не полужирный,Не курсив"/>
    <w:basedOn w:val="12"/>
    <w:rsid w:val="00757015"/>
    <w:rPr>
      <w:rFonts w:ascii="Arial" w:eastAsia="Arial" w:hAnsi="Arial" w:cs="Arial" w:hint="default"/>
      <w:b/>
      <w:bCs/>
      <w:i/>
      <w:iCs/>
      <w:smallCaps w:val="0"/>
      <w:strike w:val="0"/>
      <w:dstrike w:val="0"/>
      <w:spacing w:val="0"/>
      <w:w w:val="100"/>
      <w:sz w:val="19"/>
      <w:szCs w:val="19"/>
      <w:u w:val="none"/>
      <w:effect w:val="none"/>
    </w:rPr>
  </w:style>
  <w:style w:type="paragraph" w:styleId="af2">
    <w:name w:val="header"/>
    <w:basedOn w:val="a"/>
    <w:link w:val="af3"/>
    <w:uiPriority w:val="99"/>
    <w:unhideWhenUsed/>
    <w:rsid w:val="00377D49"/>
    <w:pPr>
      <w:tabs>
        <w:tab w:val="center" w:pos="4677"/>
        <w:tab w:val="right" w:pos="9355"/>
      </w:tabs>
    </w:pPr>
  </w:style>
  <w:style w:type="character" w:customStyle="1" w:styleId="af3">
    <w:name w:val="Верхний колонтитул Знак"/>
    <w:basedOn w:val="a0"/>
    <w:link w:val="af2"/>
    <w:uiPriority w:val="99"/>
    <w:rsid w:val="00377D49"/>
    <w:rPr>
      <w:rFonts w:ascii="Arial Unicode MS" w:eastAsia="Arial Unicode MS" w:hAnsi="Arial Unicode MS" w:cs="Arial Unicode MS"/>
      <w:color w:val="000000"/>
      <w:sz w:val="24"/>
      <w:szCs w:val="24"/>
      <w:lang w:val="ru" w:eastAsia="ru-RU"/>
    </w:rPr>
  </w:style>
  <w:style w:type="paragraph" w:styleId="af4">
    <w:name w:val="footer"/>
    <w:basedOn w:val="a"/>
    <w:link w:val="af5"/>
    <w:uiPriority w:val="99"/>
    <w:unhideWhenUsed/>
    <w:rsid w:val="00377D49"/>
    <w:pPr>
      <w:tabs>
        <w:tab w:val="center" w:pos="4677"/>
        <w:tab w:val="right" w:pos="9355"/>
      </w:tabs>
    </w:pPr>
  </w:style>
  <w:style w:type="character" w:customStyle="1" w:styleId="af5">
    <w:name w:val="Нижний колонтитул Знак"/>
    <w:basedOn w:val="a0"/>
    <w:link w:val="af4"/>
    <w:uiPriority w:val="99"/>
    <w:rsid w:val="00377D49"/>
    <w:rPr>
      <w:rFonts w:ascii="Arial Unicode MS" w:eastAsia="Arial Unicode MS" w:hAnsi="Arial Unicode MS" w:cs="Arial Unicode MS"/>
      <w:color w:val="000000"/>
      <w:sz w:val="24"/>
      <w:szCs w:val="24"/>
      <w:lang w:val="ru" w:eastAsia="ru-RU"/>
    </w:rPr>
  </w:style>
  <w:style w:type="paragraph" w:styleId="af6">
    <w:name w:val="TOC Heading"/>
    <w:basedOn w:val="1"/>
    <w:next w:val="a"/>
    <w:uiPriority w:val="39"/>
    <w:semiHidden/>
    <w:unhideWhenUsed/>
    <w:qFormat/>
    <w:rsid w:val="007D0894"/>
    <w:pPr>
      <w:spacing w:before="480" w:line="276" w:lineRule="auto"/>
      <w:outlineLvl w:val="9"/>
    </w:pPr>
    <w:rPr>
      <w:b/>
      <w:bCs/>
      <w:sz w:val="28"/>
      <w:szCs w:val="28"/>
      <w:lang w:val="ru-RU"/>
    </w:rPr>
  </w:style>
  <w:style w:type="paragraph" w:styleId="18">
    <w:name w:val="toc 1"/>
    <w:basedOn w:val="a"/>
    <w:next w:val="a"/>
    <w:autoRedefine/>
    <w:uiPriority w:val="39"/>
    <w:unhideWhenUsed/>
    <w:rsid w:val="007D0894"/>
    <w:pPr>
      <w:spacing w:after="100"/>
    </w:pPr>
  </w:style>
  <w:style w:type="paragraph" w:styleId="23">
    <w:name w:val="toc 2"/>
    <w:basedOn w:val="a"/>
    <w:next w:val="a"/>
    <w:autoRedefine/>
    <w:uiPriority w:val="39"/>
    <w:unhideWhenUsed/>
    <w:rsid w:val="007D0894"/>
    <w:pPr>
      <w:spacing w:after="100"/>
      <w:ind w:left="240"/>
    </w:pPr>
  </w:style>
  <w:style w:type="character" w:styleId="af7">
    <w:name w:val="Hyperlink"/>
    <w:basedOn w:val="a0"/>
    <w:uiPriority w:val="99"/>
    <w:unhideWhenUsed/>
    <w:rsid w:val="007D0894"/>
    <w:rPr>
      <w:color w:val="0563C1" w:themeColor="hyperlink"/>
      <w:u w:val="single"/>
    </w:rPr>
  </w:style>
  <w:style w:type="paragraph" w:styleId="af8">
    <w:name w:val="Revision"/>
    <w:hidden/>
    <w:uiPriority w:val="99"/>
    <w:semiHidden/>
    <w:rsid w:val="00DA1E1A"/>
    <w:pPr>
      <w:spacing w:after="0" w:line="240" w:lineRule="auto"/>
    </w:pPr>
    <w:rPr>
      <w:rFonts w:ascii="Arial Unicode MS" w:eastAsia="Arial Unicode MS" w:hAnsi="Arial Unicode MS" w:cs="Arial Unicode MS"/>
      <w:color w:val="000000"/>
      <w:sz w:val="24"/>
      <w:szCs w:val="24"/>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734C8"/>
    <w:pPr>
      <w:spacing w:after="0" w:line="240" w:lineRule="auto"/>
    </w:pPr>
    <w:rPr>
      <w:rFonts w:ascii="Arial Unicode MS" w:eastAsia="Arial Unicode MS" w:hAnsi="Arial Unicode MS" w:cs="Arial Unicode MS"/>
      <w:color w:val="000000"/>
      <w:sz w:val="24"/>
      <w:szCs w:val="24"/>
      <w:lang w:val="ru" w:eastAsia="ru-RU"/>
    </w:rPr>
  </w:style>
  <w:style w:type="paragraph" w:styleId="1">
    <w:name w:val="heading 1"/>
    <w:basedOn w:val="a"/>
    <w:next w:val="a"/>
    <w:link w:val="10"/>
    <w:uiPriority w:val="9"/>
    <w:qFormat/>
    <w:rsid w:val="000808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97D4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5"/>
    <w:rsid w:val="00C734C8"/>
    <w:rPr>
      <w:rFonts w:ascii="Times New Roman" w:eastAsia="Times New Roman" w:hAnsi="Times New Roman" w:cs="Times New Roman"/>
      <w:sz w:val="21"/>
      <w:szCs w:val="21"/>
      <w:shd w:val="clear" w:color="auto" w:fill="FFFFFF"/>
    </w:rPr>
  </w:style>
  <w:style w:type="character" w:customStyle="1" w:styleId="a4">
    <w:name w:val="Колонтитул_"/>
    <w:basedOn w:val="a0"/>
    <w:link w:val="a5"/>
    <w:rsid w:val="00C734C8"/>
    <w:rPr>
      <w:rFonts w:ascii="Times New Roman" w:eastAsia="Times New Roman" w:hAnsi="Times New Roman" w:cs="Times New Roman"/>
      <w:sz w:val="20"/>
      <w:szCs w:val="20"/>
      <w:shd w:val="clear" w:color="auto" w:fill="FFFFFF"/>
    </w:rPr>
  </w:style>
  <w:style w:type="character" w:customStyle="1" w:styleId="6">
    <w:name w:val="Основной текст (6)_"/>
    <w:basedOn w:val="a0"/>
    <w:link w:val="60"/>
    <w:rsid w:val="00C734C8"/>
    <w:rPr>
      <w:rFonts w:ascii="Times New Roman" w:eastAsia="Times New Roman" w:hAnsi="Times New Roman" w:cs="Times New Roman"/>
      <w:sz w:val="14"/>
      <w:szCs w:val="14"/>
      <w:shd w:val="clear" w:color="auto" w:fill="FFFFFF"/>
    </w:rPr>
  </w:style>
  <w:style w:type="character" w:customStyle="1" w:styleId="7">
    <w:name w:val="Основной текст (7)_"/>
    <w:basedOn w:val="a0"/>
    <w:rsid w:val="00C734C8"/>
    <w:rPr>
      <w:rFonts w:ascii="Times New Roman" w:eastAsia="Times New Roman" w:hAnsi="Times New Roman" w:cs="Times New Roman"/>
      <w:b w:val="0"/>
      <w:bCs w:val="0"/>
      <w:i w:val="0"/>
      <w:iCs w:val="0"/>
      <w:smallCaps w:val="0"/>
      <w:strike w:val="0"/>
      <w:sz w:val="14"/>
      <w:szCs w:val="14"/>
    </w:rPr>
  </w:style>
  <w:style w:type="character" w:customStyle="1" w:styleId="11pt">
    <w:name w:val="Колонтитул + 11 pt;Полужирный"/>
    <w:basedOn w:val="a4"/>
    <w:rsid w:val="00C734C8"/>
    <w:rPr>
      <w:rFonts w:ascii="Times New Roman" w:eastAsia="Times New Roman" w:hAnsi="Times New Roman" w:cs="Times New Roman"/>
      <w:b/>
      <w:bCs/>
      <w:spacing w:val="0"/>
      <w:sz w:val="22"/>
      <w:szCs w:val="22"/>
      <w:shd w:val="clear" w:color="auto" w:fill="FFFFFF"/>
    </w:rPr>
  </w:style>
  <w:style w:type="character" w:customStyle="1" w:styleId="12">
    <w:name w:val="Основной текст (12)_"/>
    <w:basedOn w:val="a0"/>
    <w:rsid w:val="00C734C8"/>
    <w:rPr>
      <w:rFonts w:ascii="Batang" w:eastAsia="Batang" w:hAnsi="Batang" w:cs="Batang"/>
      <w:b w:val="0"/>
      <w:bCs w:val="0"/>
      <w:i w:val="0"/>
      <w:iCs w:val="0"/>
      <w:smallCaps w:val="0"/>
      <w:strike w:val="0"/>
      <w:spacing w:val="0"/>
      <w:w w:val="100"/>
      <w:sz w:val="15"/>
      <w:szCs w:val="15"/>
    </w:rPr>
  </w:style>
  <w:style w:type="character" w:customStyle="1" w:styleId="14">
    <w:name w:val="Основной текст (14)_"/>
    <w:basedOn w:val="a0"/>
    <w:rsid w:val="00C734C8"/>
    <w:rPr>
      <w:rFonts w:ascii="Arial" w:eastAsia="Arial" w:hAnsi="Arial" w:cs="Arial"/>
      <w:b w:val="0"/>
      <w:bCs w:val="0"/>
      <w:i w:val="0"/>
      <w:iCs w:val="0"/>
      <w:smallCaps w:val="0"/>
      <w:strike w:val="0"/>
      <w:spacing w:val="0"/>
      <w:sz w:val="15"/>
      <w:szCs w:val="15"/>
    </w:rPr>
  </w:style>
  <w:style w:type="character" w:customStyle="1" w:styleId="140">
    <w:name w:val="Основной текст (14)"/>
    <w:basedOn w:val="14"/>
    <w:rsid w:val="00C734C8"/>
    <w:rPr>
      <w:rFonts w:ascii="Arial" w:eastAsia="Arial" w:hAnsi="Arial" w:cs="Arial"/>
      <w:b w:val="0"/>
      <w:bCs w:val="0"/>
      <w:i w:val="0"/>
      <w:iCs w:val="0"/>
      <w:smallCaps w:val="0"/>
      <w:strike w:val="0"/>
      <w:spacing w:val="0"/>
      <w:sz w:val="15"/>
      <w:szCs w:val="15"/>
      <w:u w:val="single"/>
    </w:rPr>
  </w:style>
  <w:style w:type="character" w:customStyle="1" w:styleId="21">
    <w:name w:val="Подпись к таблице (2)_"/>
    <w:basedOn w:val="a0"/>
    <w:rsid w:val="00C734C8"/>
    <w:rPr>
      <w:rFonts w:ascii="Arial" w:eastAsia="Arial" w:hAnsi="Arial" w:cs="Arial"/>
      <w:b w:val="0"/>
      <w:bCs w:val="0"/>
      <w:i w:val="0"/>
      <w:iCs w:val="0"/>
      <w:smallCaps w:val="0"/>
      <w:strike w:val="0"/>
      <w:spacing w:val="0"/>
      <w:sz w:val="12"/>
      <w:szCs w:val="12"/>
    </w:rPr>
  </w:style>
  <w:style w:type="character" w:customStyle="1" w:styleId="22">
    <w:name w:val="Подпись к таблице (2)"/>
    <w:basedOn w:val="21"/>
    <w:rsid w:val="00C734C8"/>
    <w:rPr>
      <w:rFonts w:ascii="Arial" w:eastAsia="Arial" w:hAnsi="Arial" w:cs="Arial"/>
      <w:b w:val="0"/>
      <w:bCs w:val="0"/>
      <w:i w:val="0"/>
      <w:iCs w:val="0"/>
      <w:smallCaps w:val="0"/>
      <w:strike w:val="0"/>
      <w:spacing w:val="0"/>
      <w:sz w:val="12"/>
      <w:szCs w:val="12"/>
      <w:u w:val="single"/>
    </w:rPr>
  </w:style>
  <w:style w:type="character" w:customStyle="1" w:styleId="13">
    <w:name w:val="Основной текст (13)_"/>
    <w:basedOn w:val="a0"/>
    <w:link w:val="130"/>
    <w:rsid w:val="00C734C8"/>
    <w:rPr>
      <w:rFonts w:ascii="Times New Roman" w:eastAsia="Times New Roman" w:hAnsi="Times New Roman" w:cs="Times New Roman"/>
      <w:sz w:val="15"/>
      <w:szCs w:val="15"/>
      <w:shd w:val="clear" w:color="auto" w:fill="FFFFFF"/>
    </w:rPr>
  </w:style>
  <w:style w:type="character" w:customStyle="1" w:styleId="7Arial6pt">
    <w:name w:val="Основной текст (7) + Arial;6 pt"/>
    <w:basedOn w:val="7"/>
    <w:rsid w:val="00C734C8"/>
    <w:rPr>
      <w:rFonts w:ascii="Arial" w:eastAsia="Arial" w:hAnsi="Arial" w:cs="Arial"/>
      <w:b w:val="0"/>
      <w:bCs w:val="0"/>
      <w:i w:val="0"/>
      <w:iCs w:val="0"/>
      <w:smallCaps w:val="0"/>
      <w:strike w:val="0"/>
      <w:spacing w:val="0"/>
      <w:sz w:val="12"/>
      <w:szCs w:val="12"/>
    </w:rPr>
  </w:style>
  <w:style w:type="character" w:customStyle="1" w:styleId="70">
    <w:name w:val="Основной текст (7)"/>
    <w:basedOn w:val="7"/>
    <w:rsid w:val="00C734C8"/>
    <w:rPr>
      <w:rFonts w:ascii="Times New Roman" w:eastAsia="Times New Roman" w:hAnsi="Times New Roman" w:cs="Times New Roman"/>
      <w:b w:val="0"/>
      <w:bCs w:val="0"/>
      <w:i w:val="0"/>
      <w:iCs w:val="0"/>
      <w:smallCaps w:val="0"/>
      <w:strike w:val="0"/>
      <w:sz w:val="14"/>
      <w:szCs w:val="14"/>
      <w:u w:val="single"/>
    </w:rPr>
  </w:style>
  <w:style w:type="character" w:customStyle="1" w:styleId="50">
    <w:name w:val="Подпись к картинке (5)_"/>
    <w:basedOn w:val="a0"/>
    <w:link w:val="51"/>
    <w:rsid w:val="00C734C8"/>
    <w:rPr>
      <w:rFonts w:ascii="Times New Roman" w:eastAsia="Times New Roman" w:hAnsi="Times New Roman" w:cs="Times New Roman"/>
      <w:sz w:val="14"/>
      <w:szCs w:val="14"/>
      <w:shd w:val="clear" w:color="auto" w:fill="FFFFFF"/>
    </w:rPr>
  </w:style>
  <w:style w:type="character" w:customStyle="1" w:styleId="15">
    <w:name w:val="Основной текст (15)_"/>
    <w:basedOn w:val="a0"/>
    <w:link w:val="150"/>
    <w:rsid w:val="00C734C8"/>
    <w:rPr>
      <w:rFonts w:ascii="Arial" w:eastAsia="Arial" w:hAnsi="Arial" w:cs="Arial"/>
      <w:sz w:val="17"/>
      <w:szCs w:val="17"/>
      <w:shd w:val="clear" w:color="auto" w:fill="FFFFFF"/>
    </w:rPr>
  </w:style>
  <w:style w:type="character" w:customStyle="1" w:styleId="120">
    <w:name w:val="Основной текст (12)"/>
    <w:basedOn w:val="12"/>
    <w:rsid w:val="00C734C8"/>
    <w:rPr>
      <w:rFonts w:ascii="Batang" w:eastAsia="Batang" w:hAnsi="Batang" w:cs="Batang"/>
      <w:b w:val="0"/>
      <w:bCs w:val="0"/>
      <w:i w:val="0"/>
      <w:iCs w:val="0"/>
      <w:smallCaps w:val="0"/>
      <w:strike w:val="0"/>
      <w:spacing w:val="0"/>
      <w:w w:val="100"/>
      <w:sz w:val="15"/>
      <w:szCs w:val="15"/>
      <w:lang w:val="en-US"/>
    </w:rPr>
  </w:style>
  <w:style w:type="character" w:customStyle="1" w:styleId="12Arial95pt">
    <w:name w:val="Основной текст (12) + Arial;9;5 pt;Не полужирный;Не курсив"/>
    <w:basedOn w:val="12"/>
    <w:rsid w:val="00C734C8"/>
    <w:rPr>
      <w:rFonts w:ascii="Arial" w:eastAsia="Arial" w:hAnsi="Arial" w:cs="Arial"/>
      <w:b/>
      <w:bCs/>
      <w:i/>
      <w:iCs/>
      <w:smallCaps w:val="0"/>
      <w:strike w:val="0"/>
      <w:spacing w:val="0"/>
      <w:w w:val="100"/>
      <w:sz w:val="19"/>
      <w:szCs w:val="19"/>
    </w:rPr>
  </w:style>
  <w:style w:type="character" w:customStyle="1" w:styleId="16">
    <w:name w:val="Основной текст (16)_"/>
    <w:basedOn w:val="a0"/>
    <w:rsid w:val="00C734C8"/>
    <w:rPr>
      <w:rFonts w:ascii="Times New Roman" w:eastAsia="Times New Roman" w:hAnsi="Times New Roman" w:cs="Times New Roman"/>
      <w:b w:val="0"/>
      <w:bCs w:val="0"/>
      <w:i w:val="0"/>
      <w:iCs w:val="0"/>
      <w:smallCaps w:val="0"/>
      <w:strike w:val="0"/>
      <w:spacing w:val="0"/>
      <w:sz w:val="26"/>
      <w:szCs w:val="26"/>
    </w:rPr>
  </w:style>
  <w:style w:type="character" w:customStyle="1" w:styleId="160">
    <w:name w:val="Основной текст (16)"/>
    <w:basedOn w:val="16"/>
    <w:rsid w:val="00C734C8"/>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7">
    <w:name w:val="Основной текст (17)_"/>
    <w:basedOn w:val="a0"/>
    <w:link w:val="170"/>
    <w:rsid w:val="00C734C8"/>
    <w:rPr>
      <w:rFonts w:ascii="Arial" w:eastAsia="Arial" w:hAnsi="Arial" w:cs="Arial"/>
      <w:sz w:val="8"/>
      <w:szCs w:val="8"/>
      <w:shd w:val="clear" w:color="auto" w:fill="FFFFFF"/>
    </w:rPr>
  </w:style>
  <w:style w:type="paragraph" w:customStyle="1" w:styleId="5">
    <w:name w:val="Основной текст5"/>
    <w:basedOn w:val="a"/>
    <w:link w:val="a3"/>
    <w:rsid w:val="00C734C8"/>
    <w:pPr>
      <w:shd w:val="clear" w:color="auto" w:fill="FFFFFF"/>
      <w:spacing w:before="300" w:line="0" w:lineRule="atLeast"/>
      <w:ind w:hanging="2000"/>
    </w:pPr>
    <w:rPr>
      <w:rFonts w:ascii="Times New Roman" w:eastAsia="Times New Roman" w:hAnsi="Times New Roman" w:cs="Times New Roman"/>
      <w:color w:val="auto"/>
      <w:sz w:val="21"/>
      <w:szCs w:val="21"/>
      <w:lang w:val="ru-RU" w:eastAsia="en-US"/>
    </w:rPr>
  </w:style>
  <w:style w:type="paragraph" w:customStyle="1" w:styleId="a5">
    <w:name w:val="Колонтитул"/>
    <w:basedOn w:val="a"/>
    <w:link w:val="a4"/>
    <w:rsid w:val="00C734C8"/>
    <w:pPr>
      <w:shd w:val="clear" w:color="auto" w:fill="FFFFFF"/>
    </w:pPr>
    <w:rPr>
      <w:rFonts w:ascii="Times New Roman" w:eastAsia="Times New Roman" w:hAnsi="Times New Roman" w:cs="Times New Roman"/>
      <w:color w:val="auto"/>
      <w:sz w:val="20"/>
      <w:szCs w:val="20"/>
      <w:lang w:val="ru-RU" w:eastAsia="en-US"/>
    </w:rPr>
  </w:style>
  <w:style w:type="paragraph" w:customStyle="1" w:styleId="60">
    <w:name w:val="Основной текст (6)"/>
    <w:basedOn w:val="a"/>
    <w:link w:val="6"/>
    <w:rsid w:val="00C734C8"/>
    <w:pPr>
      <w:shd w:val="clear" w:color="auto" w:fill="FFFFFF"/>
      <w:spacing w:line="0" w:lineRule="atLeast"/>
    </w:pPr>
    <w:rPr>
      <w:rFonts w:ascii="Times New Roman" w:eastAsia="Times New Roman" w:hAnsi="Times New Roman" w:cs="Times New Roman"/>
      <w:color w:val="auto"/>
      <w:sz w:val="14"/>
      <w:szCs w:val="14"/>
      <w:lang w:val="ru-RU" w:eastAsia="en-US"/>
    </w:rPr>
  </w:style>
  <w:style w:type="paragraph" w:customStyle="1" w:styleId="130">
    <w:name w:val="Основной текст (13)"/>
    <w:basedOn w:val="a"/>
    <w:link w:val="13"/>
    <w:rsid w:val="00C734C8"/>
    <w:pPr>
      <w:shd w:val="clear" w:color="auto" w:fill="FFFFFF"/>
      <w:spacing w:line="0" w:lineRule="atLeast"/>
    </w:pPr>
    <w:rPr>
      <w:rFonts w:ascii="Times New Roman" w:eastAsia="Times New Roman" w:hAnsi="Times New Roman" w:cs="Times New Roman"/>
      <w:color w:val="auto"/>
      <w:sz w:val="15"/>
      <w:szCs w:val="15"/>
      <w:lang w:val="ru-RU" w:eastAsia="en-US"/>
    </w:rPr>
  </w:style>
  <w:style w:type="paragraph" w:customStyle="1" w:styleId="51">
    <w:name w:val="Подпись к картинке (5)"/>
    <w:basedOn w:val="a"/>
    <w:link w:val="50"/>
    <w:rsid w:val="00C734C8"/>
    <w:pPr>
      <w:shd w:val="clear" w:color="auto" w:fill="FFFFFF"/>
      <w:spacing w:line="0" w:lineRule="atLeast"/>
    </w:pPr>
    <w:rPr>
      <w:rFonts w:ascii="Times New Roman" w:eastAsia="Times New Roman" w:hAnsi="Times New Roman" w:cs="Times New Roman"/>
      <w:color w:val="auto"/>
      <w:sz w:val="14"/>
      <w:szCs w:val="14"/>
      <w:lang w:val="ru-RU" w:eastAsia="en-US"/>
    </w:rPr>
  </w:style>
  <w:style w:type="paragraph" w:customStyle="1" w:styleId="150">
    <w:name w:val="Основной текст (15)"/>
    <w:basedOn w:val="a"/>
    <w:link w:val="15"/>
    <w:rsid w:val="00C734C8"/>
    <w:pPr>
      <w:shd w:val="clear" w:color="auto" w:fill="FFFFFF"/>
      <w:spacing w:line="0" w:lineRule="atLeast"/>
    </w:pPr>
    <w:rPr>
      <w:rFonts w:ascii="Arial" w:eastAsia="Arial" w:hAnsi="Arial" w:cs="Arial"/>
      <w:color w:val="auto"/>
      <w:sz w:val="17"/>
      <w:szCs w:val="17"/>
      <w:lang w:val="ru-RU" w:eastAsia="en-US"/>
    </w:rPr>
  </w:style>
  <w:style w:type="paragraph" w:customStyle="1" w:styleId="170">
    <w:name w:val="Основной текст (17)"/>
    <w:basedOn w:val="a"/>
    <w:link w:val="17"/>
    <w:rsid w:val="00C734C8"/>
    <w:pPr>
      <w:shd w:val="clear" w:color="auto" w:fill="FFFFFF"/>
      <w:spacing w:line="0" w:lineRule="atLeast"/>
    </w:pPr>
    <w:rPr>
      <w:rFonts w:ascii="Arial" w:eastAsia="Arial" w:hAnsi="Arial" w:cs="Arial"/>
      <w:color w:val="auto"/>
      <w:sz w:val="8"/>
      <w:szCs w:val="8"/>
      <w:lang w:val="ru-RU" w:eastAsia="en-US"/>
    </w:rPr>
  </w:style>
  <w:style w:type="table" w:styleId="a6">
    <w:name w:val="Table Grid"/>
    <w:basedOn w:val="a1"/>
    <w:uiPriority w:val="39"/>
    <w:rsid w:val="00C73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 светлая1"/>
    <w:basedOn w:val="a1"/>
    <w:uiPriority w:val="40"/>
    <w:rsid w:val="000276B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Balloon Text"/>
    <w:basedOn w:val="a"/>
    <w:link w:val="a8"/>
    <w:uiPriority w:val="99"/>
    <w:semiHidden/>
    <w:unhideWhenUsed/>
    <w:rsid w:val="003639A7"/>
    <w:rPr>
      <w:rFonts w:ascii="Segoe UI" w:hAnsi="Segoe UI" w:cs="Segoe UI"/>
      <w:sz w:val="18"/>
      <w:szCs w:val="18"/>
    </w:rPr>
  </w:style>
  <w:style w:type="character" w:customStyle="1" w:styleId="a8">
    <w:name w:val="Текст выноски Знак"/>
    <w:basedOn w:val="a0"/>
    <w:link w:val="a7"/>
    <w:uiPriority w:val="99"/>
    <w:semiHidden/>
    <w:rsid w:val="003639A7"/>
    <w:rPr>
      <w:rFonts w:ascii="Segoe UI" w:eastAsia="Arial Unicode MS" w:hAnsi="Segoe UI" w:cs="Segoe UI"/>
      <w:color w:val="000000"/>
      <w:sz w:val="18"/>
      <w:szCs w:val="18"/>
      <w:lang w:val="ru" w:eastAsia="ru-RU"/>
    </w:rPr>
  </w:style>
  <w:style w:type="paragraph" w:styleId="a9">
    <w:name w:val="List Paragraph"/>
    <w:basedOn w:val="a"/>
    <w:uiPriority w:val="34"/>
    <w:qFormat/>
    <w:rsid w:val="00681F9A"/>
    <w:pPr>
      <w:ind w:left="720"/>
      <w:contextualSpacing/>
    </w:pPr>
  </w:style>
  <w:style w:type="table" w:customStyle="1" w:styleId="-11">
    <w:name w:val="Таблица-сетка 1 светлая1"/>
    <w:basedOn w:val="a1"/>
    <w:uiPriority w:val="46"/>
    <w:rsid w:val="006852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a">
    <w:name w:val="_Термин Знак"/>
    <w:uiPriority w:val="99"/>
    <w:rsid w:val="00431DF4"/>
    <w:rPr>
      <w:b/>
      <w:bCs w:val="0"/>
      <w:color w:val="auto"/>
      <w:sz w:val="24"/>
      <w:lang w:val="ru-RU" w:eastAsia="ar-SA" w:bidi="ar-SA"/>
    </w:rPr>
  </w:style>
  <w:style w:type="paragraph" w:styleId="ab">
    <w:name w:val="Title"/>
    <w:basedOn w:val="a"/>
    <w:next w:val="a"/>
    <w:link w:val="ac"/>
    <w:uiPriority w:val="10"/>
    <w:qFormat/>
    <w:rsid w:val="00080862"/>
    <w:pPr>
      <w:contextualSpacing/>
    </w:pPr>
    <w:rPr>
      <w:rFonts w:asciiTheme="majorHAnsi" w:eastAsiaTheme="majorEastAsia" w:hAnsiTheme="majorHAnsi" w:cstheme="majorBidi"/>
      <w:color w:val="auto"/>
      <w:spacing w:val="-10"/>
      <w:kern w:val="28"/>
      <w:sz w:val="56"/>
      <w:szCs w:val="56"/>
    </w:rPr>
  </w:style>
  <w:style w:type="character" w:customStyle="1" w:styleId="ac">
    <w:name w:val="Название Знак"/>
    <w:basedOn w:val="a0"/>
    <w:link w:val="ab"/>
    <w:uiPriority w:val="10"/>
    <w:rsid w:val="00080862"/>
    <w:rPr>
      <w:rFonts w:asciiTheme="majorHAnsi" w:eastAsiaTheme="majorEastAsia" w:hAnsiTheme="majorHAnsi" w:cstheme="majorBidi"/>
      <w:spacing w:val="-10"/>
      <w:kern w:val="28"/>
      <w:sz w:val="56"/>
      <w:szCs w:val="56"/>
      <w:lang w:val="ru" w:eastAsia="ru-RU"/>
    </w:rPr>
  </w:style>
  <w:style w:type="character" w:customStyle="1" w:styleId="10">
    <w:name w:val="Заголовок 1 Знак"/>
    <w:basedOn w:val="a0"/>
    <w:link w:val="1"/>
    <w:uiPriority w:val="9"/>
    <w:rsid w:val="00080862"/>
    <w:rPr>
      <w:rFonts w:asciiTheme="majorHAnsi" w:eastAsiaTheme="majorEastAsia" w:hAnsiTheme="majorHAnsi" w:cstheme="majorBidi"/>
      <w:color w:val="2E74B5" w:themeColor="accent1" w:themeShade="BF"/>
      <w:sz w:val="32"/>
      <w:szCs w:val="32"/>
      <w:lang w:val="ru" w:eastAsia="ru-RU"/>
    </w:rPr>
  </w:style>
  <w:style w:type="character" w:customStyle="1" w:styleId="20">
    <w:name w:val="Заголовок 2 Знак"/>
    <w:basedOn w:val="a0"/>
    <w:link w:val="2"/>
    <w:uiPriority w:val="9"/>
    <w:rsid w:val="00C97D47"/>
    <w:rPr>
      <w:rFonts w:asciiTheme="majorHAnsi" w:eastAsiaTheme="majorEastAsia" w:hAnsiTheme="majorHAnsi" w:cstheme="majorBidi"/>
      <w:color w:val="2E74B5" w:themeColor="accent1" w:themeShade="BF"/>
      <w:sz w:val="26"/>
      <w:szCs w:val="26"/>
      <w:lang w:val="ru" w:eastAsia="ru-RU"/>
    </w:rPr>
  </w:style>
  <w:style w:type="character" w:styleId="ad">
    <w:name w:val="annotation reference"/>
    <w:basedOn w:val="a0"/>
    <w:uiPriority w:val="99"/>
    <w:semiHidden/>
    <w:unhideWhenUsed/>
    <w:rsid w:val="00D07FFC"/>
    <w:rPr>
      <w:sz w:val="16"/>
      <w:szCs w:val="16"/>
    </w:rPr>
  </w:style>
  <w:style w:type="paragraph" w:styleId="ae">
    <w:name w:val="annotation text"/>
    <w:basedOn w:val="a"/>
    <w:link w:val="af"/>
    <w:uiPriority w:val="99"/>
    <w:semiHidden/>
    <w:unhideWhenUsed/>
    <w:rsid w:val="00D07FFC"/>
    <w:rPr>
      <w:sz w:val="20"/>
      <w:szCs w:val="20"/>
    </w:rPr>
  </w:style>
  <w:style w:type="character" w:customStyle="1" w:styleId="af">
    <w:name w:val="Текст примечания Знак"/>
    <w:basedOn w:val="a0"/>
    <w:link w:val="ae"/>
    <w:uiPriority w:val="99"/>
    <w:semiHidden/>
    <w:rsid w:val="00D07FFC"/>
    <w:rPr>
      <w:rFonts w:ascii="Arial Unicode MS" w:eastAsia="Arial Unicode MS" w:hAnsi="Arial Unicode MS" w:cs="Arial Unicode MS"/>
      <w:color w:val="000000"/>
      <w:sz w:val="20"/>
      <w:szCs w:val="20"/>
      <w:lang w:val="ru" w:eastAsia="ru-RU"/>
    </w:rPr>
  </w:style>
  <w:style w:type="paragraph" w:styleId="af0">
    <w:name w:val="annotation subject"/>
    <w:basedOn w:val="ae"/>
    <w:next w:val="ae"/>
    <w:link w:val="af1"/>
    <w:uiPriority w:val="99"/>
    <w:semiHidden/>
    <w:unhideWhenUsed/>
    <w:rsid w:val="00D07FFC"/>
    <w:rPr>
      <w:b/>
      <w:bCs/>
    </w:rPr>
  </w:style>
  <w:style w:type="character" w:customStyle="1" w:styleId="af1">
    <w:name w:val="Тема примечания Знак"/>
    <w:basedOn w:val="af"/>
    <w:link w:val="af0"/>
    <w:uiPriority w:val="99"/>
    <w:semiHidden/>
    <w:rsid w:val="00D07FFC"/>
    <w:rPr>
      <w:rFonts w:ascii="Arial Unicode MS" w:eastAsia="Arial Unicode MS" w:hAnsi="Arial Unicode MS" w:cs="Arial Unicode MS"/>
      <w:b/>
      <w:bCs/>
      <w:color w:val="000000"/>
      <w:sz w:val="20"/>
      <w:szCs w:val="20"/>
      <w:lang w:val="ru" w:eastAsia="ru-RU"/>
    </w:rPr>
  </w:style>
  <w:style w:type="character" w:customStyle="1" w:styleId="11pt0">
    <w:name w:val="Колонтитул + 11 pt"/>
    <w:aliases w:val="Полужирный"/>
    <w:basedOn w:val="a4"/>
    <w:rsid w:val="00757015"/>
    <w:rPr>
      <w:rFonts w:ascii="Times New Roman" w:eastAsia="Times New Roman" w:hAnsi="Times New Roman" w:cs="Times New Roman"/>
      <w:b/>
      <w:bCs/>
      <w:spacing w:val="0"/>
      <w:sz w:val="22"/>
      <w:szCs w:val="22"/>
      <w:shd w:val="clear" w:color="auto" w:fill="FFFFFF"/>
    </w:rPr>
  </w:style>
  <w:style w:type="character" w:customStyle="1" w:styleId="7Arial">
    <w:name w:val="Основной текст (7) + Arial"/>
    <w:aliases w:val="6 pt"/>
    <w:basedOn w:val="7"/>
    <w:rsid w:val="00757015"/>
    <w:rPr>
      <w:rFonts w:ascii="Arial" w:eastAsia="Arial" w:hAnsi="Arial" w:cs="Arial" w:hint="default"/>
      <w:b w:val="0"/>
      <w:bCs w:val="0"/>
      <w:i w:val="0"/>
      <w:iCs w:val="0"/>
      <w:smallCaps w:val="0"/>
      <w:strike w:val="0"/>
      <w:dstrike w:val="0"/>
      <w:spacing w:val="0"/>
      <w:sz w:val="12"/>
      <w:szCs w:val="12"/>
      <w:u w:val="none"/>
      <w:effect w:val="none"/>
    </w:rPr>
  </w:style>
  <w:style w:type="character" w:customStyle="1" w:styleId="12Arial">
    <w:name w:val="Основной текст (12) + Arial"/>
    <w:aliases w:val="9,5 pt,Не полужирный,Не курсив"/>
    <w:basedOn w:val="12"/>
    <w:rsid w:val="00757015"/>
    <w:rPr>
      <w:rFonts w:ascii="Arial" w:eastAsia="Arial" w:hAnsi="Arial" w:cs="Arial" w:hint="default"/>
      <w:b/>
      <w:bCs/>
      <w:i/>
      <w:iCs/>
      <w:smallCaps w:val="0"/>
      <w:strike w:val="0"/>
      <w:dstrike w:val="0"/>
      <w:spacing w:val="0"/>
      <w:w w:val="100"/>
      <w:sz w:val="19"/>
      <w:szCs w:val="19"/>
      <w:u w:val="none"/>
      <w:effect w:val="none"/>
    </w:rPr>
  </w:style>
  <w:style w:type="paragraph" w:styleId="af2">
    <w:name w:val="header"/>
    <w:basedOn w:val="a"/>
    <w:link w:val="af3"/>
    <w:uiPriority w:val="99"/>
    <w:unhideWhenUsed/>
    <w:rsid w:val="00377D49"/>
    <w:pPr>
      <w:tabs>
        <w:tab w:val="center" w:pos="4677"/>
        <w:tab w:val="right" w:pos="9355"/>
      </w:tabs>
    </w:pPr>
  </w:style>
  <w:style w:type="character" w:customStyle="1" w:styleId="af3">
    <w:name w:val="Верхний колонтитул Знак"/>
    <w:basedOn w:val="a0"/>
    <w:link w:val="af2"/>
    <w:uiPriority w:val="99"/>
    <w:rsid w:val="00377D49"/>
    <w:rPr>
      <w:rFonts w:ascii="Arial Unicode MS" w:eastAsia="Arial Unicode MS" w:hAnsi="Arial Unicode MS" w:cs="Arial Unicode MS"/>
      <w:color w:val="000000"/>
      <w:sz w:val="24"/>
      <w:szCs w:val="24"/>
      <w:lang w:val="ru" w:eastAsia="ru-RU"/>
    </w:rPr>
  </w:style>
  <w:style w:type="paragraph" w:styleId="af4">
    <w:name w:val="footer"/>
    <w:basedOn w:val="a"/>
    <w:link w:val="af5"/>
    <w:uiPriority w:val="99"/>
    <w:unhideWhenUsed/>
    <w:rsid w:val="00377D49"/>
    <w:pPr>
      <w:tabs>
        <w:tab w:val="center" w:pos="4677"/>
        <w:tab w:val="right" w:pos="9355"/>
      </w:tabs>
    </w:pPr>
  </w:style>
  <w:style w:type="character" w:customStyle="1" w:styleId="af5">
    <w:name w:val="Нижний колонтитул Знак"/>
    <w:basedOn w:val="a0"/>
    <w:link w:val="af4"/>
    <w:uiPriority w:val="99"/>
    <w:rsid w:val="00377D49"/>
    <w:rPr>
      <w:rFonts w:ascii="Arial Unicode MS" w:eastAsia="Arial Unicode MS" w:hAnsi="Arial Unicode MS" w:cs="Arial Unicode MS"/>
      <w:color w:val="000000"/>
      <w:sz w:val="24"/>
      <w:szCs w:val="24"/>
      <w:lang w:val="ru" w:eastAsia="ru-RU"/>
    </w:rPr>
  </w:style>
  <w:style w:type="paragraph" w:styleId="af6">
    <w:name w:val="TOC Heading"/>
    <w:basedOn w:val="1"/>
    <w:next w:val="a"/>
    <w:uiPriority w:val="39"/>
    <w:semiHidden/>
    <w:unhideWhenUsed/>
    <w:qFormat/>
    <w:rsid w:val="007D0894"/>
    <w:pPr>
      <w:spacing w:before="480" w:line="276" w:lineRule="auto"/>
      <w:outlineLvl w:val="9"/>
    </w:pPr>
    <w:rPr>
      <w:b/>
      <w:bCs/>
      <w:sz w:val="28"/>
      <w:szCs w:val="28"/>
      <w:lang w:val="ru-RU"/>
    </w:rPr>
  </w:style>
  <w:style w:type="paragraph" w:styleId="18">
    <w:name w:val="toc 1"/>
    <w:basedOn w:val="a"/>
    <w:next w:val="a"/>
    <w:autoRedefine/>
    <w:uiPriority w:val="39"/>
    <w:unhideWhenUsed/>
    <w:rsid w:val="007D0894"/>
    <w:pPr>
      <w:spacing w:after="100"/>
    </w:pPr>
  </w:style>
  <w:style w:type="paragraph" w:styleId="23">
    <w:name w:val="toc 2"/>
    <w:basedOn w:val="a"/>
    <w:next w:val="a"/>
    <w:autoRedefine/>
    <w:uiPriority w:val="39"/>
    <w:unhideWhenUsed/>
    <w:rsid w:val="007D0894"/>
    <w:pPr>
      <w:spacing w:after="100"/>
      <w:ind w:left="240"/>
    </w:pPr>
  </w:style>
  <w:style w:type="character" w:styleId="af7">
    <w:name w:val="Hyperlink"/>
    <w:basedOn w:val="a0"/>
    <w:uiPriority w:val="99"/>
    <w:unhideWhenUsed/>
    <w:rsid w:val="007D0894"/>
    <w:rPr>
      <w:color w:val="0563C1" w:themeColor="hyperlink"/>
      <w:u w:val="single"/>
    </w:rPr>
  </w:style>
  <w:style w:type="paragraph" w:styleId="af8">
    <w:name w:val="Revision"/>
    <w:hidden/>
    <w:uiPriority w:val="99"/>
    <w:semiHidden/>
    <w:rsid w:val="00DA1E1A"/>
    <w:pPr>
      <w:spacing w:after="0" w:line="240" w:lineRule="auto"/>
    </w:pPr>
    <w:rPr>
      <w:rFonts w:ascii="Arial Unicode MS" w:eastAsia="Arial Unicode MS" w:hAnsi="Arial Unicode MS" w:cs="Arial Unicode MS"/>
      <w:color w:val="000000"/>
      <w:sz w:val="24"/>
      <w:szCs w:val="24"/>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41600">
      <w:bodyDiv w:val="1"/>
      <w:marLeft w:val="0"/>
      <w:marRight w:val="0"/>
      <w:marTop w:val="0"/>
      <w:marBottom w:val="0"/>
      <w:divBdr>
        <w:top w:val="none" w:sz="0" w:space="0" w:color="auto"/>
        <w:left w:val="none" w:sz="0" w:space="0" w:color="auto"/>
        <w:bottom w:val="none" w:sz="0" w:space="0" w:color="auto"/>
        <w:right w:val="none" w:sz="0" w:space="0" w:color="auto"/>
      </w:divBdr>
    </w:div>
    <w:div w:id="551625002">
      <w:bodyDiv w:val="1"/>
      <w:marLeft w:val="0"/>
      <w:marRight w:val="0"/>
      <w:marTop w:val="0"/>
      <w:marBottom w:val="0"/>
      <w:divBdr>
        <w:top w:val="none" w:sz="0" w:space="0" w:color="auto"/>
        <w:left w:val="none" w:sz="0" w:space="0" w:color="auto"/>
        <w:bottom w:val="none" w:sz="0" w:space="0" w:color="auto"/>
        <w:right w:val="none" w:sz="0" w:space="0" w:color="auto"/>
      </w:divBdr>
    </w:div>
    <w:div w:id="649478075">
      <w:bodyDiv w:val="1"/>
      <w:marLeft w:val="0"/>
      <w:marRight w:val="0"/>
      <w:marTop w:val="0"/>
      <w:marBottom w:val="0"/>
      <w:divBdr>
        <w:top w:val="none" w:sz="0" w:space="0" w:color="auto"/>
        <w:left w:val="none" w:sz="0" w:space="0" w:color="auto"/>
        <w:bottom w:val="none" w:sz="0" w:space="0" w:color="auto"/>
        <w:right w:val="none" w:sz="0" w:space="0" w:color="auto"/>
      </w:divBdr>
    </w:div>
    <w:div w:id="943194813">
      <w:bodyDiv w:val="1"/>
      <w:marLeft w:val="0"/>
      <w:marRight w:val="0"/>
      <w:marTop w:val="0"/>
      <w:marBottom w:val="0"/>
      <w:divBdr>
        <w:top w:val="none" w:sz="0" w:space="0" w:color="auto"/>
        <w:left w:val="none" w:sz="0" w:space="0" w:color="auto"/>
        <w:bottom w:val="none" w:sz="0" w:space="0" w:color="auto"/>
        <w:right w:val="none" w:sz="0" w:space="0" w:color="auto"/>
      </w:divBdr>
    </w:div>
    <w:div w:id="945699279">
      <w:bodyDiv w:val="1"/>
      <w:marLeft w:val="0"/>
      <w:marRight w:val="0"/>
      <w:marTop w:val="0"/>
      <w:marBottom w:val="0"/>
      <w:divBdr>
        <w:top w:val="none" w:sz="0" w:space="0" w:color="auto"/>
        <w:left w:val="none" w:sz="0" w:space="0" w:color="auto"/>
        <w:bottom w:val="none" w:sz="0" w:space="0" w:color="auto"/>
        <w:right w:val="none" w:sz="0" w:space="0" w:color="auto"/>
      </w:divBdr>
    </w:div>
    <w:div w:id="1014527774">
      <w:bodyDiv w:val="1"/>
      <w:marLeft w:val="0"/>
      <w:marRight w:val="0"/>
      <w:marTop w:val="0"/>
      <w:marBottom w:val="0"/>
      <w:divBdr>
        <w:top w:val="none" w:sz="0" w:space="0" w:color="auto"/>
        <w:left w:val="none" w:sz="0" w:space="0" w:color="auto"/>
        <w:bottom w:val="none" w:sz="0" w:space="0" w:color="auto"/>
        <w:right w:val="none" w:sz="0" w:space="0" w:color="auto"/>
      </w:divBdr>
    </w:div>
    <w:div w:id="1055816331">
      <w:bodyDiv w:val="1"/>
      <w:marLeft w:val="0"/>
      <w:marRight w:val="0"/>
      <w:marTop w:val="0"/>
      <w:marBottom w:val="0"/>
      <w:divBdr>
        <w:top w:val="none" w:sz="0" w:space="0" w:color="auto"/>
        <w:left w:val="none" w:sz="0" w:space="0" w:color="auto"/>
        <w:bottom w:val="none" w:sz="0" w:space="0" w:color="auto"/>
        <w:right w:val="none" w:sz="0" w:space="0" w:color="auto"/>
      </w:divBdr>
    </w:div>
    <w:div w:id="1088115445">
      <w:bodyDiv w:val="1"/>
      <w:marLeft w:val="0"/>
      <w:marRight w:val="0"/>
      <w:marTop w:val="0"/>
      <w:marBottom w:val="0"/>
      <w:divBdr>
        <w:top w:val="none" w:sz="0" w:space="0" w:color="auto"/>
        <w:left w:val="none" w:sz="0" w:space="0" w:color="auto"/>
        <w:bottom w:val="none" w:sz="0" w:space="0" w:color="auto"/>
        <w:right w:val="none" w:sz="0" w:space="0" w:color="auto"/>
      </w:divBdr>
    </w:div>
    <w:div w:id="1097367369">
      <w:bodyDiv w:val="1"/>
      <w:marLeft w:val="0"/>
      <w:marRight w:val="0"/>
      <w:marTop w:val="0"/>
      <w:marBottom w:val="0"/>
      <w:divBdr>
        <w:top w:val="none" w:sz="0" w:space="0" w:color="auto"/>
        <w:left w:val="none" w:sz="0" w:space="0" w:color="auto"/>
        <w:bottom w:val="none" w:sz="0" w:space="0" w:color="auto"/>
        <w:right w:val="none" w:sz="0" w:space="0" w:color="auto"/>
      </w:divBdr>
    </w:div>
    <w:div w:id="1315914431">
      <w:bodyDiv w:val="1"/>
      <w:marLeft w:val="0"/>
      <w:marRight w:val="0"/>
      <w:marTop w:val="0"/>
      <w:marBottom w:val="0"/>
      <w:divBdr>
        <w:top w:val="none" w:sz="0" w:space="0" w:color="auto"/>
        <w:left w:val="none" w:sz="0" w:space="0" w:color="auto"/>
        <w:bottom w:val="none" w:sz="0" w:space="0" w:color="auto"/>
        <w:right w:val="none" w:sz="0" w:space="0" w:color="auto"/>
      </w:divBdr>
    </w:div>
    <w:div w:id="1347633131">
      <w:bodyDiv w:val="1"/>
      <w:marLeft w:val="0"/>
      <w:marRight w:val="0"/>
      <w:marTop w:val="0"/>
      <w:marBottom w:val="0"/>
      <w:divBdr>
        <w:top w:val="none" w:sz="0" w:space="0" w:color="auto"/>
        <w:left w:val="none" w:sz="0" w:space="0" w:color="auto"/>
        <w:bottom w:val="none" w:sz="0" w:space="0" w:color="auto"/>
        <w:right w:val="none" w:sz="0" w:space="0" w:color="auto"/>
      </w:divBdr>
    </w:div>
    <w:div w:id="1367216790">
      <w:bodyDiv w:val="1"/>
      <w:marLeft w:val="0"/>
      <w:marRight w:val="0"/>
      <w:marTop w:val="0"/>
      <w:marBottom w:val="0"/>
      <w:divBdr>
        <w:top w:val="none" w:sz="0" w:space="0" w:color="auto"/>
        <w:left w:val="none" w:sz="0" w:space="0" w:color="auto"/>
        <w:bottom w:val="none" w:sz="0" w:space="0" w:color="auto"/>
        <w:right w:val="none" w:sz="0" w:space="0" w:color="auto"/>
      </w:divBdr>
    </w:div>
    <w:div w:id="1377897477">
      <w:bodyDiv w:val="1"/>
      <w:marLeft w:val="0"/>
      <w:marRight w:val="0"/>
      <w:marTop w:val="0"/>
      <w:marBottom w:val="0"/>
      <w:divBdr>
        <w:top w:val="none" w:sz="0" w:space="0" w:color="auto"/>
        <w:left w:val="none" w:sz="0" w:space="0" w:color="auto"/>
        <w:bottom w:val="none" w:sz="0" w:space="0" w:color="auto"/>
        <w:right w:val="none" w:sz="0" w:space="0" w:color="auto"/>
      </w:divBdr>
    </w:div>
    <w:div w:id="1643458594">
      <w:bodyDiv w:val="1"/>
      <w:marLeft w:val="0"/>
      <w:marRight w:val="0"/>
      <w:marTop w:val="0"/>
      <w:marBottom w:val="0"/>
      <w:divBdr>
        <w:top w:val="none" w:sz="0" w:space="0" w:color="auto"/>
        <w:left w:val="none" w:sz="0" w:space="0" w:color="auto"/>
        <w:bottom w:val="none" w:sz="0" w:space="0" w:color="auto"/>
        <w:right w:val="none" w:sz="0" w:space="0" w:color="auto"/>
      </w:divBdr>
    </w:div>
    <w:div w:id="1849902011">
      <w:bodyDiv w:val="1"/>
      <w:marLeft w:val="0"/>
      <w:marRight w:val="0"/>
      <w:marTop w:val="0"/>
      <w:marBottom w:val="0"/>
      <w:divBdr>
        <w:top w:val="none" w:sz="0" w:space="0" w:color="auto"/>
        <w:left w:val="none" w:sz="0" w:space="0" w:color="auto"/>
        <w:bottom w:val="none" w:sz="0" w:space="0" w:color="auto"/>
        <w:right w:val="none" w:sz="0" w:space="0" w:color="auto"/>
      </w:divBdr>
    </w:div>
    <w:div w:id="1886064631">
      <w:bodyDiv w:val="1"/>
      <w:marLeft w:val="0"/>
      <w:marRight w:val="0"/>
      <w:marTop w:val="0"/>
      <w:marBottom w:val="0"/>
      <w:divBdr>
        <w:top w:val="none" w:sz="0" w:space="0" w:color="auto"/>
        <w:left w:val="none" w:sz="0" w:space="0" w:color="auto"/>
        <w:bottom w:val="none" w:sz="0" w:space="0" w:color="auto"/>
        <w:right w:val="none" w:sz="0" w:space="0" w:color="auto"/>
      </w:divBdr>
    </w:div>
    <w:div w:id="1916746815">
      <w:bodyDiv w:val="1"/>
      <w:marLeft w:val="0"/>
      <w:marRight w:val="0"/>
      <w:marTop w:val="0"/>
      <w:marBottom w:val="0"/>
      <w:divBdr>
        <w:top w:val="none" w:sz="0" w:space="0" w:color="auto"/>
        <w:left w:val="none" w:sz="0" w:space="0" w:color="auto"/>
        <w:bottom w:val="none" w:sz="0" w:space="0" w:color="auto"/>
        <w:right w:val="none" w:sz="0" w:space="0" w:color="auto"/>
      </w:divBdr>
    </w:div>
    <w:div w:id="1946378042">
      <w:bodyDiv w:val="1"/>
      <w:marLeft w:val="0"/>
      <w:marRight w:val="0"/>
      <w:marTop w:val="0"/>
      <w:marBottom w:val="0"/>
      <w:divBdr>
        <w:top w:val="none" w:sz="0" w:space="0" w:color="auto"/>
        <w:left w:val="none" w:sz="0" w:space="0" w:color="auto"/>
        <w:bottom w:val="none" w:sz="0" w:space="0" w:color="auto"/>
        <w:right w:val="none" w:sz="0" w:space="0" w:color="auto"/>
      </w:divBdr>
    </w:div>
    <w:div w:id="213027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Mpro@airport-norilsk.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_________"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GSMpro@airport-noril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C58ED-2648-44A1-BB06-2A998632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20</Pages>
  <Words>4246</Words>
  <Characters>24205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Демин Алексей Павлович</dc:creator>
  <cp:keywords/>
  <dc:description/>
  <cp:lastModifiedBy>Изгородин Дмитрий Игоревич</cp:lastModifiedBy>
  <cp:revision>9</cp:revision>
  <cp:lastPrinted>2018-02-16T01:55:00Z</cp:lastPrinted>
  <dcterms:created xsi:type="dcterms:W3CDTF">2018-08-16T08:56:00Z</dcterms:created>
  <dcterms:modified xsi:type="dcterms:W3CDTF">2021-03-19T08:49:00Z</dcterms:modified>
</cp:coreProperties>
</file>